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39" w:rsidRDefault="003622E3" w:rsidP="003622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</w:p>
    <w:p w:rsidR="003622E3" w:rsidRDefault="003622E3">
      <w:pPr>
        <w:rPr>
          <w:sz w:val="24"/>
          <w:szCs w:val="24"/>
        </w:rPr>
      </w:pPr>
      <w:r w:rsidRPr="00A4566F">
        <w:rPr>
          <w:rFonts w:hint="eastAsia"/>
          <w:spacing w:val="20"/>
          <w:kern w:val="0"/>
          <w:sz w:val="24"/>
          <w:szCs w:val="24"/>
          <w:fitText w:val="1920" w:id="910402048"/>
        </w:rPr>
        <w:t>北関東地方連</w:t>
      </w:r>
      <w:r w:rsidRPr="00A4566F">
        <w:rPr>
          <w:rFonts w:hint="eastAsia"/>
          <w:kern w:val="0"/>
          <w:sz w:val="24"/>
          <w:szCs w:val="24"/>
          <w:fitText w:val="1920" w:id="910402048"/>
        </w:rPr>
        <w:t>合</w:t>
      </w:r>
    </w:p>
    <w:p w:rsidR="003622E3" w:rsidRDefault="003622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教会・伝道所各位</w:t>
      </w:r>
    </w:p>
    <w:p w:rsidR="003622E3" w:rsidRDefault="003622E3" w:rsidP="003622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北関東地方連合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壮年会</w:t>
      </w:r>
    </w:p>
    <w:p w:rsidR="003622E3" w:rsidRDefault="003622E3" w:rsidP="003622E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石井　努</w:t>
      </w:r>
    </w:p>
    <w:p w:rsidR="003622E3" w:rsidRDefault="003622E3" w:rsidP="003622E3">
      <w:pPr>
        <w:jc w:val="right"/>
        <w:rPr>
          <w:sz w:val="24"/>
          <w:szCs w:val="24"/>
        </w:rPr>
      </w:pPr>
    </w:p>
    <w:p w:rsidR="005D5867" w:rsidRDefault="008D02F7" w:rsidP="003622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E0F16">
        <w:rPr>
          <w:rFonts w:hint="eastAsia"/>
          <w:sz w:val="24"/>
          <w:szCs w:val="24"/>
        </w:rPr>
        <w:t>神学校週間</w:t>
      </w:r>
      <w:r>
        <w:rPr>
          <w:rFonts w:hint="eastAsia"/>
          <w:sz w:val="24"/>
          <w:szCs w:val="24"/>
        </w:rPr>
        <w:t>」</w:t>
      </w:r>
      <w:r w:rsidR="002E0F16">
        <w:rPr>
          <w:rFonts w:hint="eastAsia"/>
          <w:sz w:val="24"/>
          <w:szCs w:val="24"/>
        </w:rPr>
        <w:t>のお祈りと</w:t>
      </w:r>
      <w:r w:rsidR="00BB2C1D" w:rsidRPr="00BB2C1D">
        <w:rPr>
          <w:rFonts w:hint="eastAsia"/>
          <w:sz w:val="24"/>
          <w:szCs w:val="24"/>
        </w:rPr>
        <w:t>神学校献金</w:t>
      </w:r>
      <w:r w:rsidR="002E0F16">
        <w:rPr>
          <w:rFonts w:hint="eastAsia"/>
          <w:sz w:val="24"/>
          <w:szCs w:val="24"/>
        </w:rPr>
        <w:t>推進のお願い</w:t>
      </w:r>
    </w:p>
    <w:p w:rsidR="003622E3" w:rsidRDefault="003622E3" w:rsidP="003622E3">
      <w:pPr>
        <w:jc w:val="left"/>
        <w:rPr>
          <w:sz w:val="24"/>
          <w:szCs w:val="24"/>
        </w:rPr>
      </w:pPr>
    </w:p>
    <w:p w:rsidR="002E0F16" w:rsidRPr="002E0F16" w:rsidRDefault="002E0F16" w:rsidP="00362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聖名賛美</w:t>
      </w:r>
    </w:p>
    <w:p w:rsidR="003622E3" w:rsidRDefault="00C21853" w:rsidP="00362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主の</w:t>
      </w:r>
      <w:r w:rsidR="008D02F7">
        <w:rPr>
          <w:rFonts w:hint="eastAsia"/>
          <w:sz w:val="24"/>
          <w:szCs w:val="24"/>
        </w:rPr>
        <w:t>豊かな</w:t>
      </w:r>
      <w:r>
        <w:rPr>
          <w:rFonts w:hint="eastAsia"/>
          <w:sz w:val="24"/>
          <w:szCs w:val="24"/>
        </w:rPr>
        <w:t>恵みの</w:t>
      </w:r>
      <w:r w:rsidR="008D02F7">
        <w:rPr>
          <w:rFonts w:hint="eastAsia"/>
          <w:sz w:val="24"/>
          <w:szCs w:val="24"/>
        </w:rPr>
        <w:t>うち、</w:t>
      </w:r>
      <w:r>
        <w:rPr>
          <w:rFonts w:hint="eastAsia"/>
          <w:sz w:val="24"/>
          <w:szCs w:val="24"/>
        </w:rPr>
        <w:t>伝道のわざに</w:t>
      </w:r>
      <w:r w:rsidRPr="00C21853">
        <w:rPr>
          <w:rFonts w:hint="eastAsia"/>
          <w:sz w:val="24"/>
          <w:szCs w:val="24"/>
        </w:rPr>
        <w:t>お励みのことと存じます。</w:t>
      </w:r>
    </w:p>
    <w:p w:rsidR="00C21853" w:rsidRPr="008D02F7" w:rsidRDefault="00C21853" w:rsidP="003622E3">
      <w:pPr>
        <w:jc w:val="left"/>
        <w:rPr>
          <w:sz w:val="24"/>
          <w:szCs w:val="24"/>
        </w:rPr>
      </w:pPr>
    </w:p>
    <w:p w:rsidR="00C21853" w:rsidRDefault="00C21853" w:rsidP="005E4E0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さて、今年も「神学校週間」が近づいてまいりました。</w:t>
      </w:r>
    </w:p>
    <w:p w:rsidR="00C21853" w:rsidRDefault="00C21853" w:rsidP="00362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貴教会・伝道所におかれましても、</w:t>
      </w:r>
      <w:r w:rsidR="005E4E09">
        <w:rPr>
          <w:rFonts w:hint="eastAsia"/>
          <w:sz w:val="24"/>
          <w:szCs w:val="24"/>
        </w:rPr>
        <w:t>神学生と</w:t>
      </w:r>
      <w:r>
        <w:rPr>
          <w:rFonts w:hint="eastAsia"/>
          <w:sz w:val="24"/>
          <w:szCs w:val="24"/>
        </w:rPr>
        <w:t>神学校をおぼえるこの時に、</w:t>
      </w:r>
      <w:r w:rsidR="005E4E09">
        <w:rPr>
          <w:rFonts w:hint="eastAsia"/>
          <w:sz w:val="24"/>
          <w:szCs w:val="24"/>
        </w:rPr>
        <w:t>さらなる祈りと神学校献金のおすすめを、教会員の皆さまにお願いしたく存じます。</w:t>
      </w:r>
    </w:p>
    <w:p w:rsidR="002E0F16" w:rsidRDefault="005E4E09" w:rsidP="003622E3">
      <w:pPr>
        <w:jc w:val="left"/>
        <w:rPr>
          <w:sz w:val="24"/>
          <w:szCs w:val="24"/>
        </w:rPr>
      </w:pPr>
      <w:r w:rsidRPr="005E4E09">
        <w:rPr>
          <w:rFonts w:hint="eastAsia"/>
          <w:sz w:val="24"/>
          <w:szCs w:val="24"/>
        </w:rPr>
        <w:t xml:space="preserve">　以下の</w:t>
      </w:r>
      <w:r w:rsidR="007A4B78">
        <w:rPr>
          <w:rFonts w:hint="eastAsia"/>
          <w:sz w:val="24"/>
          <w:szCs w:val="24"/>
        </w:rPr>
        <w:t>内容を参考に、また別紙</w:t>
      </w:r>
      <w:r w:rsidR="006A2341">
        <w:rPr>
          <w:rFonts w:hint="eastAsia"/>
          <w:sz w:val="24"/>
          <w:szCs w:val="24"/>
        </w:rPr>
        <w:t>チラシ</w:t>
      </w:r>
      <w:r w:rsidR="007A4B78">
        <w:rPr>
          <w:rFonts w:hint="eastAsia"/>
          <w:sz w:val="24"/>
          <w:szCs w:val="24"/>
        </w:rPr>
        <w:t>を配布いただくなど、アピールの資料としていただければ幸いです。</w:t>
      </w:r>
    </w:p>
    <w:p w:rsidR="007A4B78" w:rsidRDefault="007A4B78" w:rsidP="00362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末筆ですが、貴教会・伝道所の上に主の豊かな祝福がありますように、お祈りいたします。</w:t>
      </w:r>
    </w:p>
    <w:p w:rsidR="007A4B78" w:rsidRDefault="007A4B78" w:rsidP="00362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在主</w:t>
      </w:r>
    </w:p>
    <w:p w:rsidR="007A4B78" w:rsidRDefault="007A4B78" w:rsidP="003622E3">
      <w:pPr>
        <w:jc w:val="left"/>
        <w:rPr>
          <w:sz w:val="24"/>
          <w:szCs w:val="24"/>
        </w:rPr>
      </w:pPr>
    </w:p>
    <w:p w:rsidR="007A4B78" w:rsidRDefault="008D02F7" w:rsidP="008D02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A4B78">
        <w:rPr>
          <w:rFonts w:hint="eastAsia"/>
          <w:sz w:val="24"/>
          <w:szCs w:val="24"/>
        </w:rPr>
        <w:t>神学校献金についてのアピールポイント</w:t>
      </w:r>
      <w:r>
        <w:rPr>
          <w:rFonts w:hint="eastAsia"/>
          <w:sz w:val="24"/>
          <w:szCs w:val="24"/>
        </w:rPr>
        <w:t>】</w:t>
      </w:r>
    </w:p>
    <w:p w:rsidR="007A4B78" w:rsidRDefault="007A4B78" w:rsidP="003622E3">
      <w:pPr>
        <w:jc w:val="left"/>
        <w:rPr>
          <w:sz w:val="24"/>
          <w:szCs w:val="24"/>
        </w:rPr>
      </w:pPr>
    </w:p>
    <w:p w:rsidR="00E03351" w:rsidRPr="00A4566F" w:rsidRDefault="008D02F7" w:rsidP="007A4B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ポイント①　</w:t>
      </w:r>
      <w:r w:rsidR="007A4B78" w:rsidRPr="00A4566F">
        <w:rPr>
          <w:rFonts w:asciiTheme="majorEastAsia" w:eastAsiaTheme="majorEastAsia" w:hAnsiTheme="majorEastAsia" w:hint="eastAsia"/>
          <w:b/>
          <w:sz w:val="24"/>
          <w:szCs w:val="24"/>
        </w:rPr>
        <w:t>神学校</w:t>
      </w:r>
      <w:r w:rsidR="00B821E4" w:rsidRPr="00A4566F">
        <w:rPr>
          <w:rFonts w:asciiTheme="majorEastAsia" w:eastAsiaTheme="majorEastAsia" w:hAnsiTheme="majorEastAsia" w:hint="eastAsia"/>
          <w:b/>
          <w:sz w:val="24"/>
          <w:szCs w:val="24"/>
        </w:rPr>
        <w:t>献金目標額　　３０００万円</w:t>
      </w:r>
    </w:p>
    <w:p w:rsidR="007A4B78" w:rsidRPr="00A4566F" w:rsidRDefault="00A4566F" w:rsidP="00322D49">
      <w:pPr>
        <w:ind w:left="1205" w:hangingChars="500" w:hanging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456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・・・以下の予測からみても、2015年度</w:t>
      </w:r>
      <w:r w:rsidR="00322D49">
        <w:rPr>
          <w:rFonts w:asciiTheme="majorEastAsia" w:eastAsiaTheme="majorEastAsia" w:hAnsiTheme="majorEastAsia" w:hint="eastAsia"/>
          <w:b/>
          <w:sz w:val="24"/>
          <w:szCs w:val="24"/>
        </w:rPr>
        <w:t>奨学金支給実績約2630万円に対し、</w:t>
      </w:r>
      <w:r w:rsidRPr="00A4566F">
        <w:rPr>
          <w:rFonts w:asciiTheme="majorEastAsia" w:eastAsiaTheme="majorEastAsia" w:hAnsiTheme="majorEastAsia" w:hint="eastAsia"/>
          <w:b/>
          <w:sz w:val="24"/>
          <w:szCs w:val="24"/>
        </w:rPr>
        <w:t>献金予測2400万円では不十分であること。</w:t>
      </w:r>
    </w:p>
    <w:p w:rsidR="00A4566F" w:rsidRDefault="00A4566F" w:rsidP="007A4B78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1275"/>
        <w:gridCol w:w="1276"/>
        <w:gridCol w:w="1276"/>
        <w:gridCol w:w="1276"/>
        <w:gridCol w:w="1417"/>
        <w:gridCol w:w="1701"/>
      </w:tblGrid>
      <w:tr w:rsidR="00D76CC8" w:rsidTr="00AD053A">
        <w:trPr>
          <w:trHeight w:val="400"/>
        </w:trPr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CC8" w:rsidRDefault="00D76CC8" w:rsidP="007A4B78">
            <w:pPr>
              <w:jc w:val="left"/>
            </w:pPr>
            <w:r>
              <w:rPr>
                <w:rFonts w:hint="eastAsia"/>
              </w:rPr>
              <w:t>直近の神学校献金の実績</w:t>
            </w:r>
          </w:p>
        </w:tc>
      </w:tr>
      <w:tr w:rsidR="00D76CC8" w:rsidRPr="002C52B2" w:rsidTr="00AD053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45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81"/>
              <w:jc w:val="left"/>
            </w:pPr>
            <w:r w:rsidRPr="002C52B2">
              <w:rPr>
                <w:rFonts w:hint="eastAsia"/>
              </w:rPr>
              <w:t>2010</w:t>
            </w:r>
            <w:r w:rsidRPr="002C52B2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87"/>
              <w:jc w:val="left"/>
            </w:pPr>
            <w:r w:rsidRPr="002C52B2">
              <w:rPr>
                <w:rFonts w:hint="eastAsia"/>
              </w:rPr>
              <w:t>2011</w:t>
            </w:r>
            <w:r w:rsidRPr="002C52B2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93"/>
              <w:jc w:val="left"/>
            </w:pPr>
            <w:r w:rsidRPr="002C52B2">
              <w:rPr>
                <w:rFonts w:hint="eastAsia"/>
              </w:rPr>
              <w:t>2012</w:t>
            </w:r>
            <w:r w:rsidRPr="002C52B2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84"/>
              <w:jc w:val="left"/>
            </w:pPr>
            <w:r w:rsidRPr="002C52B2">
              <w:rPr>
                <w:rFonts w:hint="eastAsia"/>
              </w:rPr>
              <w:t>2013</w:t>
            </w:r>
            <w:r w:rsidRPr="002C52B2">
              <w:rPr>
                <w:rFonts w:hint="eastAsia"/>
              </w:rPr>
              <w:t>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90"/>
              <w:jc w:val="left"/>
            </w:pPr>
            <w:r w:rsidRPr="002C52B2">
              <w:rPr>
                <w:rFonts w:hint="eastAsia"/>
              </w:rPr>
              <w:t>2014</w:t>
            </w:r>
            <w:r w:rsidRPr="002C52B2">
              <w:rPr>
                <w:rFonts w:hint="eastAsia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Pr="002C52B2" w:rsidRDefault="00D76CC8" w:rsidP="00D76CC8">
            <w:pPr>
              <w:ind w:left="111"/>
              <w:jc w:val="left"/>
            </w:pPr>
            <w:r w:rsidRPr="002C52B2">
              <w:rPr>
                <w:rFonts w:hint="eastAsia"/>
              </w:rPr>
              <w:t>2015</w:t>
            </w:r>
            <w:r w:rsidRPr="002C52B2">
              <w:rPr>
                <w:rFonts w:hint="eastAsia"/>
              </w:rPr>
              <w:t>年度</w:t>
            </w:r>
          </w:p>
        </w:tc>
      </w:tr>
      <w:tr w:rsidR="00D76CC8" w:rsidTr="00AD053A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45"/>
              <w:jc w:val="left"/>
            </w:pPr>
            <w:r>
              <w:rPr>
                <w:rFonts w:hint="eastAsia"/>
              </w:rPr>
              <w:t>実績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81"/>
              <w:jc w:val="left"/>
            </w:pPr>
            <w:r>
              <w:rPr>
                <w:rFonts w:hint="eastAsia"/>
              </w:rPr>
              <w:t>2411</w:t>
            </w: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72"/>
              <w:jc w:val="left"/>
            </w:pPr>
            <w:r>
              <w:rPr>
                <w:rFonts w:hint="eastAsia"/>
              </w:rPr>
              <w:t>2325</w:t>
            </w: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78"/>
              <w:jc w:val="left"/>
            </w:pPr>
            <w:r>
              <w:rPr>
                <w:rFonts w:hint="eastAsia"/>
              </w:rPr>
              <w:t>2345</w:t>
            </w: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54"/>
              <w:jc w:val="left"/>
            </w:pPr>
            <w:r>
              <w:rPr>
                <w:rFonts w:hint="eastAsia"/>
              </w:rPr>
              <w:t>2228</w:t>
            </w:r>
            <w:r>
              <w:rPr>
                <w:rFonts w:hint="eastAsia"/>
              </w:rPr>
              <w:t>万円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45"/>
              <w:jc w:val="left"/>
            </w:pPr>
            <w:r>
              <w:rPr>
                <w:rFonts w:hint="eastAsia"/>
              </w:rPr>
              <w:t>2292</w:t>
            </w: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36"/>
              <w:jc w:val="left"/>
            </w:pPr>
            <w:r>
              <w:rPr>
                <w:rFonts w:hint="eastAsia"/>
              </w:rPr>
              <w:t>2400</w:t>
            </w:r>
            <w:r>
              <w:rPr>
                <w:rFonts w:hint="eastAsia"/>
              </w:rPr>
              <w:t>万円</w:t>
            </w:r>
            <w:r w:rsidRPr="007D4133">
              <w:rPr>
                <w:rFonts w:hint="eastAsia"/>
                <w:sz w:val="18"/>
                <w:szCs w:val="18"/>
              </w:rPr>
              <w:t>（予測）</w:t>
            </w:r>
          </w:p>
        </w:tc>
      </w:tr>
      <w:tr w:rsidR="00D76CC8" w:rsidTr="00AD053A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ind w:left="45"/>
              <w:jc w:val="left"/>
            </w:pPr>
            <w:r>
              <w:rPr>
                <w:rFonts w:hint="eastAsia"/>
              </w:rPr>
              <w:t>貸与・支給</w:t>
            </w:r>
          </w:p>
          <w:p w:rsidR="00D76CC8" w:rsidRDefault="00D76CC8" w:rsidP="00D76CC8">
            <w:pPr>
              <w:ind w:left="45"/>
              <w:jc w:val="left"/>
            </w:pPr>
            <w:r>
              <w:rPr>
                <w:rFonts w:hint="eastAsia"/>
              </w:rPr>
              <w:t>神学生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jc w:val="left"/>
            </w:pPr>
          </w:p>
          <w:p w:rsidR="00D76CC8" w:rsidRDefault="00D76CC8" w:rsidP="00D76CC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名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jc w:val="left"/>
            </w:pPr>
          </w:p>
          <w:p w:rsidR="00D76CC8" w:rsidRDefault="00D76CC8" w:rsidP="00D76CC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jc w:val="left"/>
            </w:pPr>
          </w:p>
          <w:p w:rsidR="00D76CC8" w:rsidRDefault="00D76CC8" w:rsidP="00D76CC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jc w:val="left"/>
            </w:pPr>
          </w:p>
          <w:p w:rsidR="00D76CC8" w:rsidRDefault="00D76CC8" w:rsidP="00D76CC8">
            <w:pPr>
              <w:jc w:val="lef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名</w:t>
            </w:r>
            <w:r w:rsidRPr="007D4133">
              <w:rPr>
                <w:rFonts w:hint="eastAsia"/>
                <w:sz w:val="18"/>
                <w:szCs w:val="18"/>
              </w:rPr>
              <w:t>（</w:t>
            </w:r>
            <w:r w:rsidRPr="007D4133">
              <w:rPr>
                <w:rFonts w:hint="eastAsia"/>
                <w:sz w:val="18"/>
                <w:szCs w:val="18"/>
              </w:rPr>
              <w:t>3</w:t>
            </w:r>
            <w:r w:rsidRPr="007D4133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jc w:val="left"/>
            </w:pPr>
          </w:p>
          <w:p w:rsidR="007D4133" w:rsidRDefault="007D4133" w:rsidP="00D76CC8">
            <w:pPr>
              <w:jc w:val="left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名</w:t>
            </w:r>
            <w:r w:rsidRPr="007D4133">
              <w:rPr>
                <w:rFonts w:hint="eastAsia"/>
                <w:sz w:val="18"/>
                <w:szCs w:val="18"/>
              </w:rPr>
              <w:t>（</w:t>
            </w:r>
            <w:r w:rsidRPr="007D4133">
              <w:rPr>
                <w:rFonts w:hint="eastAsia"/>
                <w:sz w:val="18"/>
                <w:szCs w:val="18"/>
              </w:rPr>
              <w:t>5</w:t>
            </w:r>
            <w:r w:rsidRPr="007D4133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8" w:rsidRDefault="00D76CC8" w:rsidP="00D76CC8">
            <w:pPr>
              <w:jc w:val="left"/>
            </w:pPr>
          </w:p>
          <w:p w:rsidR="007D4133" w:rsidRDefault="007D4133" w:rsidP="00D76CC8">
            <w:pPr>
              <w:jc w:val="left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名</w:t>
            </w:r>
            <w:r w:rsidRPr="007D4133">
              <w:rPr>
                <w:rFonts w:hint="eastAsia"/>
                <w:sz w:val="18"/>
                <w:szCs w:val="18"/>
              </w:rPr>
              <w:t>（</w:t>
            </w:r>
            <w:r w:rsidRPr="007D4133">
              <w:rPr>
                <w:rFonts w:hint="eastAsia"/>
                <w:sz w:val="18"/>
                <w:szCs w:val="18"/>
              </w:rPr>
              <w:t>10</w:t>
            </w:r>
            <w:r w:rsidRPr="007D4133">
              <w:rPr>
                <w:rFonts w:hint="eastAsia"/>
                <w:sz w:val="18"/>
                <w:szCs w:val="18"/>
              </w:rPr>
              <w:t>名）</w:t>
            </w:r>
          </w:p>
        </w:tc>
      </w:tr>
    </w:tbl>
    <w:p w:rsidR="00F20EE4" w:rsidRPr="00AD053A" w:rsidRDefault="00FE13F0" w:rsidP="007A4B78">
      <w:pPr>
        <w:ind w:firstLineChars="200" w:firstLine="420"/>
        <w:jc w:val="left"/>
        <w:rPr>
          <w:b/>
        </w:rPr>
      </w:pPr>
      <w:r>
        <w:rPr>
          <w:rFonts w:hint="eastAsia"/>
        </w:rPr>
        <w:t>2015</w:t>
      </w:r>
      <w:r>
        <w:rPr>
          <w:rFonts w:hint="eastAsia"/>
        </w:rPr>
        <w:t>年度支給実績　　　　Ⅰ種奨学金＋Ⅱ種奨学金　　　合計</w:t>
      </w:r>
      <w:r w:rsidR="007A4B7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B78">
        <w:rPr>
          <w:rFonts w:hint="eastAsia"/>
        </w:rPr>
        <w:t xml:space="preserve">　</w:t>
      </w:r>
      <w:r w:rsidRPr="00AD053A">
        <w:rPr>
          <w:rFonts w:hint="eastAsia"/>
          <w:b/>
        </w:rPr>
        <w:t>２６，２９６、０００円</w:t>
      </w:r>
    </w:p>
    <w:p w:rsidR="007D4133" w:rsidRDefault="007D4133" w:rsidP="007A4B78">
      <w:pPr>
        <w:ind w:firstLineChars="200" w:firstLine="420"/>
        <w:jc w:val="left"/>
      </w:pPr>
      <w:r>
        <w:rPr>
          <w:rFonts w:hint="eastAsia"/>
        </w:rPr>
        <w:t>2016</w:t>
      </w:r>
      <w:r>
        <w:rPr>
          <w:rFonts w:hint="eastAsia"/>
        </w:rPr>
        <w:t>年度支給予測</w:t>
      </w:r>
    </w:p>
    <w:p w:rsidR="007D4133" w:rsidRDefault="007D4133" w:rsidP="007A4B78">
      <w:pPr>
        <w:ind w:firstLineChars="200" w:firstLine="420"/>
        <w:jc w:val="left"/>
      </w:pPr>
      <w:r>
        <w:rPr>
          <w:rFonts w:hint="eastAsia"/>
        </w:rPr>
        <w:t>西南学院大学神学部　神学生支援　　〈奨学金貸与予測額〉</w:t>
      </w:r>
    </w:p>
    <w:p w:rsidR="007D4133" w:rsidRDefault="007D4133" w:rsidP="00D76CC8">
      <w:pPr>
        <w:jc w:val="left"/>
      </w:pPr>
      <w:r>
        <w:rPr>
          <w:rFonts w:hint="eastAsia"/>
        </w:rPr>
        <w:t xml:space="preserve">　　　　　　　</w:t>
      </w:r>
      <w:r w:rsidR="007A4B78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E13F0">
        <w:rPr>
          <w:rFonts w:hint="eastAsia"/>
        </w:rPr>
        <w:t>Ⅰ種</w:t>
      </w:r>
      <w:r>
        <w:rPr>
          <w:rFonts w:hint="eastAsia"/>
        </w:rPr>
        <w:t xml:space="preserve">　校納金（授業料＋施設費）対応　　</w:t>
      </w:r>
      <w:r>
        <w:rPr>
          <w:rFonts w:hint="eastAsia"/>
        </w:rPr>
        <w:t xml:space="preserve"> </w:t>
      </w:r>
      <w:r>
        <w:rPr>
          <w:rFonts w:hint="eastAsia"/>
        </w:rPr>
        <w:t>１８，６３６，０００円</w:t>
      </w:r>
    </w:p>
    <w:p w:rsidR="007D4133" w:rsidRPr="002C52B2" w:rsidRDefault="007D4133" w:rsidP="00D76CC8">
      <w:pPr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="007A4B7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FE13F0">
        <w:rPr>
          <w:rFonts w:hint="eastAsia"/>
        </w:rPr>
        <w:t>Ⅱ種</w:t>
      </w:r>
      <w:r>
        <w:rPr>
          <w:rFonts w:hint="eastAsia"/>
        </w:rPr>
        <w:t xml:space="preserve">　</w:t>
      </w:r>
      <w:r w:rsidRPr="002C52B2">
        <w:rPr>
          <w:rFonts w:hint="eastAsia"/>
          <w:u w:val="single"/>
        </w:rPr>
        <w:t>生活費　（</w:t>
      </w:r>
      <w:r w:rsidRPr="002C52B2">
        <w:rPr>
          <w:rFonts w:hint="eastAsia"/>
          <w:u w:val="single"/>
        </w:rPr>
        <w:t>21</w:t>
      </w:r>
      <w:r w:rsidRPr="002C52B2">
        <w:rPr>
          <w:rFonts w:hint="eastAsia"/>
          <w:u w:val="single"/>
        </w:rPr>
        <w:t>名）　　　　　　　　　８，２２０，０００円</w:t>
      </w:r>
      <w:r w:rsidR="00A4566F">
        <w:rPr>
          <w:rFonts w:hint="eastAsia"/>
          <w:u w:val="single"/>
        </w:rPr>
        <w:t xml:space="preserve">　</w:t>
      </w:r>
    </w:p>
    <w:p w:rsidR="002C52B2" w:rsidRPr="00AD053A" w:rsidRDefault="002C52B2" w:rsidP="00D76CC8">
      <w:pPr>
        <w:jc w:val="left"/>
        <w:rPr>
          <w:b/>
        </w:rPr>
      </w:pPr>
      <w:r>
        <w:rPr>
          <w:rFonts w:hint="eastAsia"/>
        </w:rPr>
        <w:t xml:space="preserve">　　　　　　　　　　　　　</w:t>
      </w:r>
      <w:r w:rsidR="007A4B7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7A4B78">
        <w:rPr>
          <w:rFonts w:hint="eastAsia"/>
        </w:rPr>
        <w:t xml:space="preserve">　</w:t>
      </w:r>
      <w:r w:rsidR="007A4B78">
        <w:rPr>
          <w:rFonts w:hint="eastAsia"/>
        </w:rPr>
        <w:t xml:space="preserve"> </w:t>
      </w:r>
      <w:r>
        <w:rPr>
          <w:rFonts w:hint="eastAsia"/>
        </w:rPr>
        <w:t xml:space="preserve">合計　</w:t>
      </w:r>
      <w:r w:rsidR="006A234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AD053A">
        <w:rPr>
          <w:rFonts w:hint="eastAsia"/>
          <w:b/>
        </w:rPr>
        <w:t>２６，８５６，０００円</w:t>
      </w:r>
    </w:p>
    <w:p w:rsidR="002C52B2" w:rsidRDefault="002C52B2" w:rsidP="007A4B78">
      <w:pPr>
        <w:ind w:firstLineChars="200" w:firstLine="420"/>
        <w:jc w:val="left"/>
      </w:pPr>
      <w:r>
        <w:rPr>
          <w:rFonts w:hint="eastAsia"/>
        </w:rPr>
        <w:t>東京バプテスト神学校　　（２０１５年５月２８日現在）</w:t>
      </w:r>
    </w:p>
    <w:p w:rsidR="002C52B2" w:rsidRDefault="002C52B2" w:rsidP="00D76CC8">
      <w:pPr>
        <w:jc w:val="left"/>
      </w:pPr>
      <w:r>
        <w:rPr>
          <w:rFonts w:hint="eastAsia"/>
        </w:rPr>
        <w:t xml:space="preserve">　　　　　　　　専攻科生　　　　　　　　　６名</w:t>
      </w:r>
    </w:p>
    <w:p w:rsidR="002C52B2" w:rsidRDefault="002C52B2" w:rsidP="00A4566F">
      <w:pPr>
        <w:ind w:firstLineChars="200" w:firstLine="420"/>
        <w:jc w:val="left"/>
      </w:pPr>
      <w:r>
        <w:rPr>
          <w:rFonts w:hint="eastAsia"/>
        </w:rPr>
        <w:lastRenderedPageBreak/>
        <w:t>九州バプテスト神学校　　（２０１５年５月２８日現在）</w:t>
      </w:r>
    </w:p>
    <w:p w:rsidR="002C52B2" w:rsidRDefault="002C52B2" w:rsidP="00D76CC8">
      <w:pPr>
        <w:jc w:val="left"/>
      </w:pPr>
      <w:r>
        <w:rPr>
          <w:rFonts w:hint="eastAsia"/>
        </w:rPr>
        <w:t xml:space="preserve">　　</w:t>
      </w:r>
      <w:r w:rsidR="00A4566F">
        <w:rPr>
          <w:rFonts w:hint="eastAsia"/>
        </w:rPr>
        <w:t xml:space="preserve">　</w:t>
      </w:r>
      <w:r>
        <w:rPr>
          <w:rFonts w:hint="eastAsia"/>
        </w:rPr>
        <w:t xml:space="preserve">　　　　　牧師コース生　　　　　　　７名　　　　　　　　</w:t>
      </w:r>
      <w:r w:rsidR="00AD053A">
        <w:rPr>
          <w:rFonts w:hint="eastAsia"/>
        </w:rPr>
        <w:t xml:space="preserve">　　　　　</w:t>
      </w:r>
      <w:r>
        <w:rPr>
          <w:rFonts w:hint="eastAsia"/>
        </w:rPr>
        <w:t>支給額未定</w:t>
      </w:r>
    </w:p>
    <w:p w:rsidR="002C52B2" w:rsidRDefault="002C52B2" w:rsidP="002C52B2">
      <w:r>
        <w:rPr>
          <w:rFonts w:hint="eastAsia"/>
        </w:rPr>
        <w:t>（参考）支給予定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2C52B2" w:rsidTr="00AD053A">
        <w:trPr>
          <w:trHeight w:val="3255"/>
        </w:trPr>
        <w:tc>
          <w:tcPr>
            <w:tcW w:w="9639" w:type="dxa"/>
          </w:tcPr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>＊西南学院大学神学部学生奨学金（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年度）</w:t>
            </w:r>
          </w:p>
          <w:p w:rsidR="002C52B2" w:rsidRDefault="002C52B2" w:rsidP="007F549F">
            <w:pPr>
              <w:ind w:left="81"/>
            </w:pP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 xml:space="preserve">神学部神学科　　　・Ⅰ種奨学金（授業料、施設費他の校納金・　</w:t>
            </w:r>
            <w:r w:rsidR="00B82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万円／年間）</w:t>
            </w: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 xml:space="preserve">　　　　　　　　　・Ⅱ種奨学金（生活費補助・一部返還義務あり</w:t>
            </w:r>
            <w:r w:rsidR="00B82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万円／年間）複</w:t>
            </w: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>（単＝独身・複＝家族</w:t>
            </w:r>
            <w:r w:rsidR="00AD053A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）　　　　　　　　　　　　　　　　　　　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万円／年間　単</w:t>
            </w: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>大学院神学研究科神学生</w:t>
            </w: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 xml:space="preserve">　　　　　　　　　・Ⅰ種奨学金　　　　　　　　　　　　　　　</w:t>
            </w:r>
            <w:r w:rsidR="00B82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70.6</w:t>
            </w:r>
            <w:r>
              <w:rPr>
                <w:rFonts w:hint="eastAsia"/>
              </w:rPr>
              <w:t>万円／年間</w:t>
            </w: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 xml:space="preserve">　　　　　　　　　・Ⅱ種奨学金　　　　　　　　　　　　　　　</w:t>
            </w:r>
            <w:r w:rsidR="00B82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万円／年間　複</w:t>
            </w:r>
          </w:p>
          <w:p w:rsidR="002C52B2" w:rsidRDefault="002C52B2" w:rsidP="007F549F">
            <w:pPr>
              <w:ind w:left="81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B821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万円／年間　単</w:t>
            </w:r>
          </w:p>
        </w:tc>
      </w:tr>
    </w:tbl>
    <w:p w:rsidR="002C52B2" w:rsidRDefault="002C52B2" w:rsidP="002C52B2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2C52B2" w:rsidTr="00AD053A">
        <w:trPr>
          <w:trHeight w:val="1845"/>
        </w:trPr>
        <w:tc>
          <w:tcPr>
            <w:tcW w:w="9639" w:type="dxa"/>
          </w:tcPr>
          <w:p w:rsidR="002C52B2" w:rsidRDefault="002C52B2" w:rsidP="007F549F">
            <w:pPr>
              <w:pStyle w:val="a3"/>
              <w:numPr>
                <w:ilvl w:val="0"/>
                <w:numId w:val="1"/>
              </w:numPr>
              <w:ind w:leftChars="427" w:left="1257"/>
            </w:pPr>
            <w:r>
              <w:rPr>
                <w:rFonts w:hint="eastAsia"/>
              </w:rPr>
              <w:t>東京バプテスト神学校</w:t>
            </w:r>
          </w:p>
          <w:p w:rsidR="002C52B2" w:rsidRDefault="002C52B2" w:rsidP="007F549F">
            <w:pPr>
              <w:pStyle w:val="a3"/>
              <w:ind w:leftChars="438" w:left="920"/>
            </w:pPr>
            <w:r>
              <w:rPr>
                <w:rFonts w:hint="eastAsia"/>
              </w:rPr>
              <w:t xml:space="preserve">神学専攻科・教会教育専攻科・教会音楽専攻科　　　　　　</w:t>
            </w:r>
            <w:r>
              <w:rPr>
                <w:rFonts w:hint="eastAsia"/>
              </w:rPr>
              <w:t xml:space="preserve"> </w:t>
            </w:r>
            <w:r w:rsidR="00B82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万円／年間</w:t>
            </w:r>
          </w:p>
          <w:p w:rsidR="002C52B2" w:rsidRDefault="00CE5BC7" w:rsidP="007F549F">
            <w:pPr>
              <w:pStyle w:val="a3"/>
              <w:ind w:leftChars="438" w:left="920"/>
            </w:pPr>
            <w:r>
              <w:rPr>
                <w:rFonts w:hint="eastAsia"/>
              </w:rPr>
              <w:t xml:space="preserve">　</w:t>
            </w:r>
          </w:p>
          <w:p w:rsidR="002C52B2" w:rsidRDefault="002C52B2" w:rsidP="007F549F">
            <w:pPr>
              <w:pStyle w:val="a3"/>
              <w:numPr>
                <w:ilvl w:val="0"/>
                <w:numId w:val="1"/>
              </w:numPr>
              <w:ind w:leftChars="427" w:left="1257"/>
            </w:pPr>
            <w:r>
              <w:rPr>
                <w:rFonts w:hint="eastAsia"/>
              </w:rPr>
              <w:t>九州バプテスト神学校</w:t>
            </w:r>
          </w:p>
          <w:p w:rsidR="002C52B2" w:rsidRDefault="002C52B2" w:rsidP="00B821E4">
            <w:pPr>
              <w:ind w:left="441" w:firstLineChars="300" w:firstLine="630"/>
            </w:pPr>
            <w:r>
              <w:rPr>
                <w:rFonts w:hint="eastAsia"/>
              </w:rPr>
              <w:t xml:space="preserve">牧師コース　　　　　　　　　　　　　　　　　　　　　　　</w:t>
            </w:r>
            <w:r w:rsidR="00B821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万円／年間</w:t>
            </w:r>
          </w:p>
        </w:tc>
      </w:tr>
    </w:tbl>
    <w:p w:rsidR="00FA40DF" w:rsidRDefault="00FA40DF" w:rsidP="00D76CC8">
      <w:pPr>
        <w:jc w:val="left"/>
      </w:pPr>
      <w:r>
        <w:rPr>
          <w:rFonts w:hint="eastAsia"/>
        </w:rPr>
        <w:t>加盟教会・伝道所　　　３２７　（　教会２８５　伝道所４２）</w:t>
      </w:r>
    </w:p>
    <w:p w:rsidR="00A4566F" w:rsidRDefault="00FA40DF" w:rsidP="00FE13F0">
      <w:pPr>
        <w:widowControl/>
        <w:ind w:left="7140" w:hangingChars="3400" w:hanging="7140"/>
        <w:jc w:val="left"/>
      </w:pPr>
      <w:r>
        <w:rPr>
          <w:rFonts w:hint="eastAsia"/>
        </w:rPr>
        <w:t xml:space="preserve">　</w:t>
      </w:r>
    </w:p>
    <w:p w:rsidR="00A4566F" w:rsidRPr="00A4566F" w:rsidRDefault="008D02F7" w:rsidP="00A4566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ポイント②　</w:t>
      </w:r>
      <w:r w:rsidR="00322D49">
        <w:rPr>
          <w:rFonts w:asciiTheme="majorEastAsia" w:eastAsiaTheme="majorEastAsia" w:hAnsiTheme="majorEastAsia" w:hint="eastAsia"/>
          <w:b/>
          <w:sz w:val="24"/>
          <w:szCs w:val="24"/>
        </w:rPr>
        <w:t>牧師の</w:t>
      </w:r>
      <w:r w:rsidR="002D0C97">
        <w:rPr>
          <w:rFonts w:asciiTheme="majorEastAsia" w:eastAsiaTheme="majorEastAsia" w:hAnsiTheme="majorEastAsia" w:hint="eastAsia"/>
          <w:b/>
          <w:sz w:val="24"/>
          <w:szCs w:val="24"/>
        </w:rPr>
        <w:t>不足、</w:t>
      </w:r>
      <w:r w:rsidR="00322D49">
        <w:rPr>
          <w:rFonts w:asciiTheme="majorEastAsia" w:eastAsiaTheme="majorEastAsia" w:hAnsiTheme="majorEastAsia" w:hint="eastAsia"/>
          <w:b/>
          <w:sz w:val="24"/>
          <w:szCs w:val="24"/>
        </w:rPr>
        <w:t>高齢化</w:t>
      </w:r>
    </w:p>
    <w:p w:rsidR="008D02F7" w:rsidRDefault="00322D49" w:rsidP="008D02F7">
      <w:pPr>
        <w:widowControl/>
        <w:ind w:left="1273" w:hangingChars="604" w:hanging="127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322D49">
        <w:rPr>
          <w:rFonts w:asciiTheme="majorEastAsia" w:eastAsiaTheme="majorEastAsia" w:hAnsiTheme="majorEastAsia" w:hint="eastAsia"/>
          <w:b/>
          <w:sz w:val="24"/>
          <w:szCs w:val="24"/>
        </w:rPr>
        <w:t>・・・</w:t>
      </w:r>
      <w:r w:rsidR="002D0C97">
        <w:rPr>
          <w:rFonts w:asciiTheme="majorEastAsia" w:eastAsiaTheme="majorEastAsia" w:hAnsiTheme="majorEastAsia" w:hint="eastAsia"/>
          <w:b/>
          <w:sz w:val="24"/>
          <w:szCs w:val="24"/>
        </w:rPr>
        <w:t>無牧師の教会・伝道所がまだ多く存在</w:t>
      </w:r>
      <w:r w:rsidR="008D02F7">
        <w:rPr>
          <w:rFonts w:asciiTheme="majorEastAsia" w:eastAsiaTheme="majorEastAsia" w:hAnsiTheme="majorEastAsia" w:hint="eastAsia"/>
          <w:b/>
          <w:sz w:val="24"/>
          <w:szCs w:val="24"/>
        </w:rPr>
        <w:t>し（総計39）、</w:t>
      </w:r>
      <w:r w:rsidR="002D0C97">
        <w:rPr>
          <w:rFonts w:asciiTheme="majorEastAsia" w:eastAsiaTheme="majorEastAsia" w:hAnsiTheme="majorEastAsia" w:hint="eastAsia"/>
          <w:b/>
          <w:sz w:val="24"/>
          <w:szCs w:val="24"/>
        </w:rPr>
        <w:t>また、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下表のとおり50歳</w:t>
      </w:r>
    </w:p>
    <w:p w:rsidR="00A4566F" w:rsidRDefault="00322D49" w:rsidP="008D02F7">
      <w:pPr>
        <w:widowControl/>
        <w:ind w:leftChars="600" w:left="1270" w:hangingChars="4" w:hanging="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代以上の牧師が全牧師の65％</w:t>
      </w:r>
      <w:r w:rsidR="00086F5D">
        <w:rPr>
          <w:rFonts w:asciiTheme="majorEastAsia" w:eastAsiaTheme="majorEastAsia" w:hAnsiTheme="majorEastAsia" w:hint="eastAsia"/>
          <w:b/>
          <w:sz w:val="24"/>
          <w:szCs w:val="24"/>
        </w:rPr>
        <w:t>以上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を占めて</w:t>
      </w:r>
      <w:r w:rsidR="008D02F7">
        <w:rPr>
          <w:rFonts w:asciiTheme="majorEastAsia" w:eastAsiaTheme="majorEastAsia" w:hAnsiTheme="majorEastAsia" w:hint="eastAsia"/>
          <w:b/>
          <w:sz w:val="24"/>
          <w:szCs w:val="24"/>
        </w:rPr>
        <w:t>いる。これらを踏まえ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次世代の牧師（伝道者）養成が急務であ</w:t>
      </w:r>
      <w:r w:rsidR="008D02F7">
        <w:rPr>
          <w:rFonts w:asciiTheme="majorEastAsia" w:eastAsiaTheme="majorEastAsia" w:hAnsiTheme="majorEastAsia" w:hint="eastAsia"/>
          <w:b/>
          <w:sz w:val="24"/>
          <w:szCs w:val="24"/>
        </w:rPr>
        <w:t>り、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そのために</w:t>
      </w:r>
      <w:r w:rsidR="00B76E62">
        <w:rPr>
          <w:rFonts w:asciiTheme="majorEastAsia" w:eastAsiaTheme="majorEastAsia" w:hAnsiTheme="majorEastAsia" w:hint="eastAsia"/>
          <w:b/>
          <w:sz w:val="24"/>
          <w:szCs w:val="24"/>
        </w:rPr>
        <w:t>は神学生が安心して神学校で学ぶことができ、献身の決意を後押しするための経済的支援が不可欠であること。</w:t>
      </w:r>
    </w:p>
    <w:p w:rsidR="00DA46BC" w:rsidRDefault="00DA46BC" w:rsidP="002D0C97">
      <w:pPr>
        <w:widowControl/>
        <w:ind w:leftChars="550" w:left="1285" w:hangingChars="54" w:hanging="13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A46BC" w:rsidRDefault="00DA46BC" w:rsidP="00DA46BC">
      <w:pPr>
        <w:widowControl/>
        <w:ind w:leftChars="200" w:left="7140" w:hangingChars="3200" w:hanging="67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D0C97">
        <w:rPr>
          <w:rFonts w:asciiTheme="majorEastAsia" w:eastAsiaTheme="majorEastAsia" w:hAnsiTheme="majorEastAsia" w:hint="eastAsia"/>
          <w:szCs w:val="21"/>
        </w:rPr>
        <w:t>※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 xml:space="preserve">専任牧師が不在の牧師教会・伝道所数　</w:t>
      </w:r>
    </w:p>
    <w:p w:rsidR="00DA46BC" w:rsidRPr="002D0C97" w:rsidRDefault="00DA46BC" w:rsidP="00DA46BC">
      <w:pPr>
        <w:widowControl/>
        <w:ind w:leftChars="200" w:left="7140" w:hangingChars="3200" w:hanging="6720"/>
        <w:jc w:val="left"/>
        <w:rPr>
          <w:rFonts w:asciiTheme="majorEastAsia" w:eastAsiaTheme="majorEastAsia" w:hAnsiTheme="majorEastAsia"/>
          <w:szCs w:val="21"/>
        </w:rPr>
      </w:pP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教会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27（11）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、伝道所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12（4）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 xml:space="preserve">　総計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39（15）</w:t>
      </w:r>
    </w:p>
    <w:p w:rsidR="00DA46BC" w:rsidRPr="002D0C97" w:rsidRDefault="00DA46BC" w:rsidP="00DA46BC">
      <w:pPr>
        <w:widowControl/>
        <w:ind w:leftChars="200" w:left="7140" w:hangingChars="3200" w:hanging="6720"/>
        <w:jc w:val="left"/>
        <w:rPr>
          <w:rFonts w:asciiTheme="majorEastAsia" w:eastAsiaTheme="majorEastAsia" w:hAnsiTheme="majorEastAsia"/>
          <w:szCs w:val="21"/>
        </w:rPr>
      </w:pP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カッコ内は、臨時牧師、協力牧師、宣教師、伝道師等がいるところ（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2015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年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5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10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日現在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）</w:t>
      </w:r>
    </w:p>
    <w:p w:rsidR="00086F5D" w:rsidRPr="00DA46BC" w:rsidRDefault="00086F5D" w:rsidP="00086F5D">
      <w:pPr>
        <w:widowControl/>
        <w:ind w:left="1455" w:hangingChars="604" w:hanging="1455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322D49" w:rsidRDefault="00086F5D" w:rsidP="00086F5D">
      <w:pPr>
        <w:widowControl/>
        <w:ind w:leftChars="200" w:left="4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Cs w:val="21"/>
        </w:rPr>
        <w:t>※</w:t>
      </w:r>
      <w:r w:rsidRPr="00812C9C">
        <w:rPr>
          <w:rFonts w:ascii="Calibri" w:eastAsia="ＭＳ Ｐゴシック" w:hAnsi="Calibri" w:cs="ＭＳ Ｐゴシック"/>
          <w:color w:val="000000"/>
          <w:kern w:val="0"/>
          <w:szCs w:val="21"/>
        </w:rPr>
        <w:t>年代別牧師数</w:t>
      </w:r>
      <w:r>
        <w:rPr>
          <w:rFonts w:ascii="Calibri" w:eastAsia="ＭＳ Ｐゴシック" w:hAnsi="Calibri" w:cs="ＭＳ Ｐゴシック" w:hint="eastAsia"/>
          <w:color w:val="000000"/>
          <w:kern w:val="0"/>
          <w:szCs w:val="21"/>
        </w:rPr>
        <w:t xml:space="preserve">　　　　　　　</w:t>
      </w:r>
      <w:r w:rsidRPr="00812C9C">
        <w:rPr>
          <w:rFonts w:ascii="Calibri" w:eastAsia="ＭＳ Ｐゴシック" w:hAnsi="Calibri" w:cs="ＭＳ Ｐゴシック"/>
          <w:color w:val="000000"/>
          <w:kern w:val="0"/>
          <w:szCs w:val="21"/>
        </w:rPr>
        <w:t>総計</w:t>
      </w:r>
      <w:r w:rsidRPr="00DA46B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224</w:t>
      </w:r>
      <w:r w:rsidRPr="00812C9C">
        <w:rPr>
          <w:rFonts w:ascii="Calibri" w:eastAsia="ＭＳ Ｐゴシック" w:hAnsi="Calibri" w:cs="ＭＳ Ｐゴシック"/>
          <w:color w:val="000000"/>
          <w:kern w:val="0"/>
          <w:szCs w:val="21"/>
        </w:rPr>
        <w:t>名</w:t>
      </w:r>
      <w:r w:rsidRPr="00812C9C">
        <w:rPr>
          <w:rFonts w:ascii="Calibri" w:eastAsia="ＭＳ Ｐゴシック" w:hAnsi="Calibri" w:cs="ＭＳ Ｐゴシック"/>
          <w:color w:val="000000"/>
          <w:kern w:val="0"/>
          <w:sz w:val="18"/>
          <w:szCs w:val="18"/>
        </w:rPr>
        <w:t>（但し、連盟退職金制度加入者のみの分類）</w:t>
      </w:r>
    </w:p>
    <w:tbl>
      <w:tblPr>
        <w:tblStyle w:val="aa"/>
        <w:tblW w:w="0" w:type="auto"/>
        <w:tblInd w:w="420" w:type="dxa"/>
        <w:tblLayout w:type="fixed"/>
        <w:tblLook w:val="04A0"/>
      </w:tblPr>
      <w:tblGrid>
        <w:gridCol w:w="1106"/>
        <w:gridCol w:w="850"/>
        <w:gridCol w:w="851"/>
        <w:gridCol w:w="850"/>
        <w:gridCol w:w="851"/>
        <w:gridCol w:w="850"/>
        <w:gridCol w:w="851"/>
        <w:gridCol w:w="850"/>
      </w:tblGrid>
      <w:tr w:rsidR="00086F5D" w:rsidRPr="00B76E62" w:rsidTr="00086F5D">
        <w:tc>
          <w:tcPr>
            <w:tcW w:w="1106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  <w:r w:rsidRPr="00B76E62">
              <w:rPr>
                <w:rFonts w:eastAsiaTheme="majorEastAsia"/>
                <w:szCs w:val="21"/>
              </w:rPr>
              <w:t>20</w:t>
            </w:r>
            <w:r w:rsidRPr="00B76E62">
              <w:rPr>
                <w:rFonts w:eastAsiaTheme="majorEastAsia"/>
                <w:szCs w:val="21"/>
              </w:rPr>
              <w:t>代</w:t>
            </w:r>
          </w:p>
        </w:tc>
        <w:tc>
          <w:tcPr>
            <w:tcW w:w="851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30</w:t>
            </w:r>
            <w:r>
              <w:rPr>
                <w:rFonts w:eastAsiaTheme="majorEastAsia" w:hint="eastAsia"/>
                <w:szCs w:val="21"/>
              </w:rPr>
              <w:t>代</w:t>
            </w:r>
          </w:p>
        </w:tc>
        <w:tc>
          <w:tcPr>
            <w:tcW w:w="850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40</w:t>
            </w:r>
            <w:r>
              <w:rPr>
                <w:rFonts w:eastAsiaTheme="majorEastAsia" w:hint="eastAsia"/>
                <w:szCs w:val="21"/>
              </w:rPr>
              <w:t>代</w:t>
            </w:r>
          </w:p>
        </w:tc>
        <w:tc>
          <w:tcPr>
            <w:tcW w:w="851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50</w:t>
            </w:r>
            <w:r>
              <w:rPr>
                <w:rFonts w:eastAsiaTheme="majorEastAsia" w:hint="eastAsia"/>
                <w:szCs w:val="21"/>
              </w:rPr>
              <w:t>代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60</w:t>
            </w:r>
            <w:r>
              <w:rPr>
                <w:rFonts w:eastAsiaTheme="majorEastAsia" w:hint="eastAsia"/>
                <w:szCs w:val="21"/>
              </w:rPr>
              <w:t>代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70</w:t>
            </w:r>
            <w:r>
              <w:rPr>
                <w:rFonts w:eastAsiaTheme="majorEastAsia" w:hint="eastAsia"/>
                <w:szCs w:val="21"/>
              </w:rPr>
              <w:t>代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80</w:t>
            </w:r>
            <w:r>
              <w:rPr>
                <w:rFonts w:eastAsiaTheme="majorEastAsia" w:hint="eastAsia"/>
                <w:szCs w:val="21"/>
              </w:rPr>
              <w:t>代</w:t>
            </w:r>
          </w:p>
        </w:tc>
      </w:tr>
      <w:tr w:rsidR="00086F5D" w:rsidRPr="00B76E62" w:rsidTr="00086F5D">
        <w:tc>
          <w:tcPr>
            <w:tcW w:w="1106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人数（名）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19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53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87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52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5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3</w:t>
            </w:r>
          </w:p>
        </w:tc>
      </w:tr>
      <w:tr w:rsidR="00086F5D" w:rsidRPr="00B76E62" w:rsidTr="00086F5D">
        <w:tc>
          <w:tcPr>
            <w:tcW w:w="1106" w:type="dxa"/>
          </w:tcPr>
          <w:p w:rsidR="00086F5D" w:rsidRPr="00B76E62" w:rsidRDefault="00086F5D" w:rsidP="00322D49">
            <w:pPr>
              <w:widowControl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比率（％）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2.2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8.5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23.7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38.3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23.2</w:t>
            </w:r>
          </w:p>
        </w:tc>
        <w:tc>
          <w:tcPr>
            <w:tcW w:w="851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2.2</w:t>
            </w:r>
          </w:p>
        </w:tc>
        <w:tc>
          <w:tcPr>
            <w:tcW w:w="850" w:type="dxa"/>
          </w:tcPr>
          <w:p w:rsidR="00086F5D" w:rsidRPr="00B76E62" w:rsidRDefault="00086F5D" w:rsidP="00086F5D">
            <w:pPr>
              <w:widowControl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1.3</w:t>
            </w:r>
          </w:p>
        </w:tc>
      </w:tr>
    </w:tbl>
    <w:p w:rsidR="00086F5D" w:rsidRDefault="00086F5D" w:rsidP="00DA46BC">
      <w:pPr>
        <w:widowControl/>
        <w:ind w:left="8192" w:hangingChars="3400" w:hanging="819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D0C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0C97" w:rsidRPr="002D0C97">
        <w:rPr>
          <w:rFonts w:asciiTheme="majorEastAsia" w:eastAsiaTheme="majorEastAsia" w:hAnsiTheme="majorEastAsia" w:hint="eastAsia"/>
          <w:szCs w:val="21"/>
        </w:rPr>
        <w:t>※全体の教役者数</w:t>
      </w:r>
    </w:p>
    <w:p w:rsidR="002D0C97" w:rsidRPr="002D0C97" w:rsidRDefault="002D0C97" w:rsidP="002D0C97">
      <w:pPr>
        <w:widowControl/>
        <w:ind w:firstLineChars="200" w:firstLine="42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牧師</w:t>
      </w:r>
      <w:r w:rsidRPr="002D0C9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328名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、伝道師</w:t>
      </w:r>
      <w:r w:rsidRPr="002D0C9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15名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、宣教師</w:t>
      </w:r>
      <w:r w:rsidRPr="002D0C9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10名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、名誉牧師・協力牧師</w:t>
      </w:r>
      <w:r w:rsidRPr="002D0C9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85名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、その他</w:t>
      </w:r>
      <w:r w:rsidRPr="002D0C9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26名</w:t>
      </w:r>
      <w:r w:rsidRPr="002D0C97"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  <w:t>、総計</w:t>
      </w:r>
      <w:r w:rsidRPr="002D0C9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464名</w:t>
      </w:r>
    </w:p>
    <w:p w:rsidR="00FE13F0" w:rsidRPr="003D15F9" w:rsidRDefault="00FE13F0" w:rsidP="002D0C97">
      <w:pPr>
        <w:widowControl/>
        <w:jc w:val="left"/>
        <w:rPr>
          <w:sz w:val="18"/>
          <w:szCs w:val="18"/>
        </w:rPr>
      </w:pPr>
    </w:p>
    <w:sectPr w:rsidR="00FE13F0" w:rsidRPr="003D15F9" w:rsidSect="002E0F1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87" w:rsidRDefault="00531E87" w:rsidP="00D76CC8">
      <w:r>
        <w:separator/>
      </w:r>
    </w:p>
  </w:endnote>
  <w:endnote w:type="continuationSeparator" w:id="0">
    <w:p w:rsidR="00531E87" w:rsidRDefault="00531E87" w:rsidP="00D7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87" w:rsidRDefault="00531E87" w:rsidP="00D76CC8">
      <w:r>
        <w:separator/>
      </w:r>
    </w:p>
  </w:footnote>
  <w:footnote w:type="continuationSeparator" w:id="0">
    <w:p w:rsidR="00531E87" w:rsidRDefault="00531E87" w:rsidP="00D7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61F"/>
    <w:multiLevelType w:val="hybridMultilevel"/>
    <w:tmpl w:val="AC500E6A"/>
    <w:lvl w:ilvl="0" w:tplc="80A80D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C1D"/>
    <w:rsid w:val="00086F5D"/>
    <w:rsid w:val="0011025C"/>
    <w:rsid w:val="001625F0"/>
    <w:rsid w:val="0016759A"/>
    <w:rsid w:val="001B5F2B"/>
    <w:rsid w:val="001C7E15"/>
    <w:rsid w:val="00277F83"/>
    <w:rsid w:val="002B3039"/>
    <w:rsid w:val="002C52B2"/>
    <w:rsid w:val="002D0C97"/>
    <w:rsid w:val="002D6D9E"/>
    <w:rsid w:val="002E0F16"/>
    <w:rsid w:val="00322D49"/>
    <w:rsid w:val="003622E3"/>
    <w:rsid w:val="003D15F9"/>
    <w:rsid w:val="003F11F3"/>
    <w:rsid w:val="004F32B3"/>
    <w:rsid w:val="00531E87"/>
    <w:rsid w:val="005D5867"/>
    <w:rsid w:val="005E4E09"/>
    <w:rsid w:val="006A2341"/>
    <w:rsid w:val="006C2F5D"/>
    <w:rsid w:val="007A4B78"/>
    <w:rsid w:val="007D4133"/>
    <w:rsid w:val="008D02F7"/>
    <w:rsid w:val="008E3A84"/>
    <w:rsid w:val="00985E48"/>
    <w:rsid w:val="009E6BA6"/>
    <w:rsid w:val="00A4566F"/>
    <w:rsid w:val="00A81B6D"/>
    <w:rsid w:val="00AC20BA"/>
    <w:rsid w:val="00AD053A"/>
    <w:rsid w:val="00B40F29"/>
    <w:rsid w:val="00B76E62"/>
    <w:rsid w:val="00B821E4"/>
    <w:rsid w:val="00BB2C1D"/>
    <w:rsid w:val="00C21853"/>
    <w:rsid w:val="00CD6AF1"/>
    <w:rsid w:val="00CE5BC7"/>
    <w:rsid w:val="00D76CC8"/>
    <w:rsid w:val="00DA46BC"/>
    <w:rsid w:val="00DA605F"/>
    <w:rsid w:val="00E03351"/>
    <w:rsid w:val="00E21C8C"/>
    <w:rsid w:val="00E30CAF"/>
    <w:rsid w:val="00E576C5"/>
    <w:rsid w:val="00F20EE4"/>
    <w:rsid w:val="00F80F52"/>
    <w:rsid w:val="00FA40DF"/>
    <w:rsid w:val="00FA5B5E"/>
    <w:rsid w:val="00FE0C53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4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76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6CC8"/>
  </w:style>
  <w:style w:type="paragraph" w:styleId="a6">
    <w:name w:val="footer"/>
    <w:basedOn w:val="a"/>
    <w:link w:val="a7"/>
    <w:uiPriority w:val="99"/>
    <w:semiHidden/>
    <w:unhideWhenUsed/>
    <w:rsid w:val="00D76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6CC8"/>
  </w:style>
  <w:style w:type="paragraph" w:styleId="a8">
    <w:name w:val="Balloon Text"/>
    <w:basedOn w:val="a"/>
    <w:link w:val="a9"/>
    <w:uiPriority w:val="99"/>
    <w:semiHidden/>
    <w:unhideWhenUsed/>
    <w:rsid w:val="00AD0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5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bell_pla</cp:lastModifiedBy>
  <cp:revision>5</cp:revision>
  <cp:lastPrinted>2015-05-28T04:58:00Z</cp:lastPrinted>
  <dcterms:created xsi:type="dcterms:W3CDTF">2015-06-08T05:24:00Z</dcterms:created>
  <dcterms:modified xsi:type="dcterms:W3CDTF">2015-06-08T10:57:00Z</dcterms:modified>
</cp:coreProperties>
</file>