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A4A07" w14:textId="77777777" w:rsidR="00626E90" w:rsidRPr="00F1339F" w:rsidRDefault="00F17579" w:rsidP="00F17579">
      <w:pPr>
        <w:rPr>
          <w:rFonts w:ascii="HG丸ｺﾞｼｯｸM-PRO" w:eastAsia="HG丸ｺﾞｼｯｸM-PRO"/>
          <w:sz w:val="24"/>
        </w:rPr>
      </w:pPr>
      <w:r w:rsidRPr="00F1339F">
        <w:rPr>
          <w:rFonts w:ascii="HG丸ｺﾞｼｯｸM-PRO" w:eastAsia="HG丸ｺﾞｼｯｸM-PRO" w:hint="eastAsia"/>
          <w:sz w:val="24"/>
        </w:rPr>
        <w:t xml:space="preserve">　　　</w:t>
      </w:r>
      <w:r w:rsidR="004A7242" w:rsidRPr="00F1339F">
        <w:rPr>
          <w:rFonts w:ascii="HG丸ｺﾞｼｯｸM-PRO" w:eastAsia="HG丸ｺﾞｼｯｸM-PRO" w:hint="eastAsia"/>
          <w:sz w:val="24"/>
        </w:rPr>
        <w:t xml:space="preserve">　　　　　</w:t>
      </w:r>
      <w:r w:rsidR="00626E90" w:rsidRPr="00F1339F">
        <w:rPr>
          <w:rFonts w:ascii="HG丸ｺﾞｼｯｸM-PRO" w:eastAsia="HG丸ｺﾞｼｯｸM-PRO" w:hint="eastAsia"/>
          <w:sz w:val="24"/>
        </w:rPr>
        <w:t>日本バプテスト連盟全国壮年会連合　規　約</w:t>
      </w:r>
    </w:p>
    <w:p w14:paraId="758699C6" w14:textId="77777777" w:rsidR="005F0474" w:rsidRPr="00F1339F" w:rsidRDefault="005F0474" w:rsidP="00571C61">
      <w:pPr>
        <w:rPr>
          <w:rFonts w:ascii="HG丸ｺﾞｼｯｸM-PRO" w:eastAsia="HG丸ｺﾞｼｯｸM-PRO"/>
          <w:sz w:val="18"/>
          <w:szCs w:val="18"/>
          <w:highlight w:val="magenta"/>
        </w:rPr>
      </w:pPr>
    </w:p>
    <w:p w14:paraId="1AA0F3D4" w14:textId="1C188DAD" w:rsidR="006166AB" w:rsidRPr="00F1339F" w:rsidRDefault="00076F97" w:rsidP="0099284B">
      <w:pPr>
        <w:ind w:right="417"/>
        <w:jc w:val="right"/>
        <w:rPr>
          <w:rFonts w:ascii="HG丸ｺﾞｼｯｸM-PRO" w:eastAsia="HG丸ｺﾞｼｯｸM-PRO"/>
          <w:sz w:val="18"/>
          <w:szCs w:val="18"/>
        </w:rPr>
      </w:pPr>
      <w:r w:rsidRPr="00F1339F">
        <w:rPr>
          <w:rFonts w:ascii="HG丸ｺﾞｼｯｸM-PRO" w:eastAsia="HG丸ｺﾞｼｯｸM-PRO" w:hint="eastAsia"/>
          <w:sz w:val="18"/>
          <w:szCs w:val="18"/>
        </w:rPr>
        <w:t xml:space="preserve">　　　　　</w:t>
      </w:r>
      <w:r w:rsidR="00775AC9" w:rsidRPr="00F1339F">
        <w:rPr>
          <w:rFonts w:ascii="HG丸ｺﾞｼｯｸM-PRO" w:eastAsia="HG丸ｺﾞｼｯｸM-PRO" w:hint="eastAsia"/>
          <w:sz w:val="18"/>
          <w:szCs w:val="18"/>
        </w:rPr>
        <w:t xml:space="preserve">　　　　　　　　　　　　　　　　　　　　　　　　　</w:t>
      </w:r>
      <w:r w:rsidRPr="00F1339F">
        <w:rPr>
          <w:rFonts w:ascii="HG丸ｺﾞｼｯｸM-PRO" w:eastAsia="HG丸ｺﾞｼｯｸM-PRO" w:hint="eastAsia"/>
          <w:sz w:val="18"/>
          <w:szCs w:val="18"/>
        </w:rPr>
        <w:t xml:space="preserve">　</w:t>
      </w:r>
      <w:r w:rsidR="00D44B75" w:rsidRPr="00F1339F">
        <w:rPr>
          <w:rFonts w:ascii="HG丸ｺﾞｼｯｸM-PRO" w:eastAsia="HG丸ｺﾞｼｯｸM-PRO" w:hint="eastAsia"/>
          <w:sz w:val="18"/>
          <w:szCs w:val="18"/>
        </w:rPr>
        <w:t>1978年5月</w:t>
      </w:r>
      <w:r w:rsidR="00571C61" w:rsidRPr="00F1339F">
        <w:rPr>
          <w:rFonts w:ascii="HG丸ｺﾞｼｯｸM-PRO" w:eastAsia="HG丸ｺﾞｼｯｸM-PRO" w:hint="eastAsia"/>
          <w:sz w:val="18"/>
          <w:szCs w:val="18"/>
        </w:rPr>
        <w:t xml:space="preserve">　</w:t>
      </w:r>
      <w:r w:rsidR="00D44B75" w:rsidRPr="00F1339F">
        <w:rPr>
          <w:rFonts w:ascii="HG丸ｺﾞｼｯｸM-PRO" w:eastAsia="HG丸ｺﾞｼｯｸM-PRO" w:hint="eastAsia"/>
          <w:sz w:val="18"/>
          <w:szCs w:val="18"/>
        </w:rPr>
        <w:t>4日</w:t>
      </w:r>
      <w:r w:rsidR="006166AB" w:rsidRPr="00F1339F">
        <w:rPr>
          <w:rFonts w:ascii="HG丸ｺﾞｼｯｸM-PRO" w:eastAsia="HG丸ｺﾞｼｯｸM-PRO" w:hint="eastAsia"/>
          <w:sz w:val="18"/>
          <w:szCs w:val="18"/>
        </w:rPr>
        <w:t xml:space="preserve">  </w:t>
      </w:r>
      <w:r w:rsidR="00775AC9" w:rsidRPr="00F1339F">
        <w:rPr>
          <w:rFonts w:ascii="HG丸ｺﾞｼｯｸM-PRO" w:eastAsia="HG丸ｺﾞｼｯｸM-PRO" w:hint="eastAsia"/>
          <w:sz w:val="18"/>
          <w:szCs w:val="18"/>
        </w:rPr>
        <w:t xml:space="preserve"> </w:t>
      </w:r>
      <w:r w:rsidR="00F85C53" w:rsidRPr="00F1339F">
        <w:rPr>
          <w:rFonts w:ascii="HG丸ｺﾞｼｯｸM-PRO" w:eastAsia="HG丸ｺﾞｼｯｸM-PRO" w:hint="eastAsia"/>
          <w:sz w:val="18"/>
          <w:szCs w:val="18"/>
        </w:rPr>
        <w:t>第１回総会制定</w:t>
      </w:r>
    </w:p>
    <w:p w14:paraId="2BB6D765" w14:textId="23A6ABFE" w:rsidR="006166AB" w:rsidRPr="00F1339F" w:rsidRDefault="006166AB" w:rsidP="006166AB">
      <w:pPr>
        <w:ind w:right="417"/>
        <w:jc w:val="right"/>
        <w:rPr>
          <w:rFonts w:ascii="HG丸ｺﾞｼｯｸM-PRO" w:eastAsia="HG丸ｺﾞｼｯｸM-PRO"/>
          <w:sz w:val="18"/>
          <w:szCs w:val="18"/>
        </w:rPr>
      </w:pPr>
      <w:r w:rsidRPr="00F1339F">
        <w:rPr>
          <w:rFonts w:ascii="HG丸ｺﾞｼｯｸM-PRO" w:eastAsia="HG丸ｺﾞｼｯｸM-PRO" w:hint="eastAsia"/>
          <w:sz w:val="18"/>
          <w:szCs w:val="18"/>
        </w:rPr>
        <w:t>2021年8月20日 第56回総会</w:t>
      </w:r>
      <w:r w:rsidR="0099284B" w:rsidRPr="00F1339F">
        <w:rPr>
          <w:rFonts w:ascii="HG丸ｺﾞｼｯｸM-PRO" w:eastAsia="HG丸ｺﾞｼｯｸM-PRO" w:hint="eastAsia"/>
          <w:sz w:val="18"/>
          <w:szCs w:val="18"/>
        </w:rPr>
        <w:t>改定</w:t>
      </w:r>
    </w:p>
    <w:p w14:paraId="104B9401" w14:textId="749D2E9D" w:rsidR="00E4587D" w:rsidRPr="00F1339F" w:rsidRDefault="00E4587D" w:rsidP="00E4587D">
      <w:pPr>
        <w:wordWrap w:val="0"/>
        <w:ind w:right="417"/>
        <w:jc w:val="right"/>
        <w:rPr>
          <w:rFonts w:ascii="HG丸ｺﾞｼｯｸM-PRO" w:eastAsia="HG丸ｺﾞｼｯｸM-PRO"/>
          <w:sz w:val="18"/>
          <w:szCs w:val="18"/>
        </w:rPr>
      </w:pPr>
      <w:r w:rsidRPr="00F1339F">
        <w:rPr>
          <w:rFonts w:ascii="HG丸ｺﾞｼｯｸM-PRO" w:eastAsia="HG丸ｺﾞｼｯｸM-PRO" w:hint="eastAsia"/>
          <w:sz w:val="18"/>
          <w:szCs w:val="18"/>
        </w:rPr>
        <w:t>2024年8月23日第59回総会改定</w:t>
      </w:r>
    </w:p>
    <w:p w14:paraId="5270DFED" w14:textId="38F0EBCD" w:rsidR="00D44B75" w:rsidRPr="00F1339F" w:rsidRDefault="00E4587D" w:rsidP="00E4587D">
      <w:pPr>
        <w:wordWrap w:val="0"/>
        <w:ind w:right="417"/>
        <w:jc w:val="right"/>
        <w:rPr>
          <w:rFonts w:ascii="HG丸ｺﾞｼｯｸM-PRO" w:eastAsia="HG丸ｺﾞｼｯｸM-PRO"/>
          <w:sz w:val="18"/>
          <w:szCs w:val="18"/>
        </w:rPr>
      </w:pPr>
      <w:r w:rsidRPr="00F1339F">
        <w:rPr>
          <w:rFonts w:ascii="HG丸ｺﾞｼｯｸM-PRO" w:eastAsia="HG丸ｺﾞｼｯｸM-PRO" w:hint="eastAsia"/>
          <w:sz w:val="18"/>
          <w:szCs w:val="18"/>
        </w:rPr>
        <w:t xml:space="preserve">　　　　　　</w:t>
      </w:r>
      <w:r w:rsidR="006E4E81" w:rsidRPr="00F1339F">
        <w:rPr>
          <w:rFonts w:ascii="HG丸ｺﾞｼｯｸM-PRO" w:eastAsia="HG丸ｺﾞｼｯｸM-PRO" w:hint="eastAsia"/>
          <w:sz w:val="18"/>
          <w:szCs w:val="18"/>
        </w:rPr>
        <w:t xml:space="preserve">　　　　　　　　　　　　　　　　　　　　　　　　　　</w:t>
      </w:r>
    </w:p>
    <w:p w14:paraId="4F4B59BE"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（名称）</w:t>
      </w:r>
    </w:p>
    <w:p w14:paraId="18BEB547"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第１条　本会は、「日本バプテスト連盟全国壮年会連合」と称する。</w:t>
      </w:r>
    </w:p>
    <w:p w14:paraId="673D23CE" w14:textId="77777777" w:rsidR="00626E90" w:rsidRPr="00F1339F" w:rsidRDefault="00626E90" w:rsidP="00571C61">
      <w:pPr>
        <w:ind w:leftChars="250" w:left="525"/>
        <w:rPr>
          <w:rFonts w:ascii="HG丸ｺﾞｼｯｸM-PRO" w:eastAsia="HG丸ｺﾞｼｯｸM-PRO"/>
          <w:szCs w:val="21"/>
        </w:rPr>
      </w:pPr>
      <w:r w:rsidRPr="00F1339F">
        <w:rPr>
          <w:rFonts w:ascii="HG丸ｺﾞｼｯｸM-PRO" w:eastAsia="HG丸ｺﾞｼｯｸM-PRO" w:hint="eastAsia"/>
          <w:szCs w:val="21"/>
        </w:rPr>
        <w:t>２．前項の名称は、「全国壮年会」と略称することができる。</w:t>
      </w:r>
    </w:p>
    <w:p w14:paraId="2F938CD3" w14:textId="77777777" w:rsidR="00EE24C9" w:rsidRPr="00F1339F" w:rsidRDefault="00EE24C9" w:rsidP="00571C61">
      <w:pPr>
        <w:rPr>
          <w:rFonts w:ascii="HG丸ｺﾞｼｯｸM-PRO" w:eastAsia="HG丸ｺﾞｼｯｸM-PRO"/>
          <w:szCs w:val="21"/>
        </w:rPr>
      </w:pPr>
    </w:p>
    <w:p w14:paraId="4A8E3F36"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（事務所）</w:t>
      </w:r>
    </w:p>
    <w:p w14:paraId="4E1BDC2C" w14:textId="77777777" w:rsidR="00626E90" w:rsidRPr="00F1339F" w:rsidRDefault="00EE24C9" w:rsidP="00571C61">
      <w:pPr>
        <w:ind w:left="630" w:hangingChars="300" w:hanging="630"/>
        <w:rPr>
          <w:rFonts w:ascii="HG丸ｺﾞｼｯｸM-PRO" w:eastAsia="HG丸ｺﾞｼｯｸM-PRO"/>
          <w:szCs w:val="21"/>
        </w:rPr>
      </w:pPr>
      <w:r w:rsidRPr="00F1339F">
        <w:rPr>
          <w:rFonts w:ascii="HG丸ｺﾞｼｯｸM-PRO" w:eastAsia="HG丸ｺﾞｼｯｸM-PRO" w:hint="eastAsia"/>
          <w:szCs w:val="21"/>
        </w:rPr>
        <w:t>第２条　本会の事務所は</w:t>
      </w:r>
      <w:smartTag w:uri="schemas-MSNCTYST-com/MSNCTYST" w:element="MSNCTYST">
        <w:smartTagPr>
          <w:attr w:name="Address" w:val="さいたま市南区南浦和"/>
          <w:attr w:name="AddressList" w:val="11:埼玉県さいたま市南区南浦和;"/>
        </w:smartTagPr>
        <w:r w:rsidRPr="00F1339F">
          <w:rPr>
            <w:rFonts w:ascii="HG丸ｺﾞｼｯｸM-PRO" w:eastAsia="HG丸ｺﾞｼｯｸM-PRO" w:hint="eastAsia"/>
            <w:szCs w:val="21"/>
          </w:rPr>
          <w:t>さいたま市南区</w:t>
        </w:r>
        <w:r w:rsidR="00626E90" w:rsidRPr="00F1339F">
          <w:rPr>
            <w:rFonts w:ascii="HG丸ｺﾞｼｯｸM-PRO" w:eastAsia="HG丸ｺﾞｼｯｸM-PRO" w:hint="eastAsia"/>
            <w:szCs w:val="21"/>
          </w:rPr>
          <w:t>南浦和</w:t>
        </w:r>
      </w:smartTag>
      <w:r w:rsidR="00626E90" w:rsidRPr="00F1339F">
        <w:rPr>
          <w:rFonts w:ascii="HG丸ｺﾞｼｯｸM-PRO" w:eastAsia="HG丸ｺﾞｼｯｸM-PRO" w:hint="eastAsia"/>
          <w:spacing w:val="4"/>
          <w:szCs w:val="21"/>
        </w:rPr>
        <w:t xml:space="preserve"> </w:t>
      </w:r>
      <w:r w:rsidR="00626E90" w:rsidRPr="00F1339F">
        <w:rPr>
          <w:rFonts w:ascii="HG丸ｺﾞｼｯｸM-PRO" w:eastAsia="HG丸ｺﾞｼｯｸM-PRO" w:hint="eastAsia"/>
          <w:szCs w:val="21"/>
        </w:rPr>
        <w:t>1-2-4</w:t>
      </w:r>
      <w:r w:rsidR="00626E90" w:rsidRPr="00F1339F">
        <w:rPr>
          <w:rFonts w:ascii="HG丸ｺﾞｼｯｸM-PRO" w:eastAsia="HG丸ｺﾞｼｯｸM-PRO" w:hint="eastAsia"/>
          <w:spacing w:val="4"/>
          <w:szCs w:val="21"/>
        </w:rPr>
        <w:t xml:space="preserve">  </w:t>
      </w:r>
      <w:r w:rsidR="00626E90" w:rsidRPr="00F1339F">
        <w:rPr>
          <w:rFonts w:ascii="HG丸ｺﾞｼｯｸM-PRO" w:eastAsia="HG丸ｺﾞｼｯｸM-PRO" w:hint="eastAsia"/>
          <w:szCs w:val="21"/>
        </w:rPr>
        <w:t>日本バプテスト連盟事務所内に置く。</w:t>
      </w:r>
    </w:p>
    <w:p w14:paraId="1DDA70DC" w14:textId="77777777" w:rsidR="00EE24C9" w:rsidRPr="00F1339F" w:rsidRDefault="00EE24C9" w:rsidP="00571C61">
      <w:pPr>
        <w:rPr>
          <w:rFonts w:ascii="HG丸ｺﾞｼｯｸM-PRO" w:eastAsia="HG丸ｺﾞｼｯｸM-PRO"/>
          <w:szCs w:val="21"/>
        </w:rPr>
      </w:pPr>
    </w:p>
    <w:p w14:paraId="60285879"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（構成単位）</w:t>
      </w:r>
    </w:p>
    <w:p w14:paraId="06D70EC6" w14:textId="77777777" w:rsidR="00626E90" w:rsidRPr="00F1339F" w:rsidRDefault="00626E90" w:rsidP="00571C61">
      <w:pPr>
        <w:ind w:left="630" w:hangingChars="300" w:hanging="630"/>
        <w:rPr>
          <w:rFonts w:ascii="HG丸ｺﾞｼｯｸM-PRO" w:eastAsia="HG丸ｺﾞｼｯｸM-PRO"/>
          <w:szCs w:val="21"/>
        </w:rPr>
      </w:pPr>
      <w:r w:rsidRPr="00F1339F">
        <w:rPr>
          <w:rFonts w:ascii="HG丸ｺﾞｼｯｸM-PRO" w:eastAsia="HG丸ｺﾞｼｯｸM-PRO" w:hint="eastAsia"/>
          <w:szCs w:val="21"/>
        </w:rPr>
        <w:t>第３条　本会は、日本バプテスト連盟（以下、</w:t>
      </w:r>
      <w:r w:rsidR="00EE24C9" w:rsidRPr="00F1339F">
        <w:rPr>
          <w:rFonts w:ascii="HG丸ｺﾞｼｯｸM-PRO" w:eastAsia="HG丸ｺﾞｼｯｸM-PRO" w:hint="eastAsia"/>
          <w:szCs w:val="21"/>
        </w:rPr>
        <w:t>「</w:t>
      </w:r>
      <w:r w:rsidRPr="00F1339F">
        <w:rPr>
          <w:rFonts w:ascii="HG丸ｺﾞｼｯｸM-PRO" w:eastAsia="HG丸ｺﾞｼｯｸM-PRO" w:hint="eastAsia"/>
          <w:szCs w:val="21"/>
        </w:rPr>
        <w:t>連盟</w:t>
      </w:r>
      <w:r w:rsidR="00EE24C9" w:rsidRPr="00F1339F">
        <w:rPr>
          <w:rFonts w:ascii="HG丸ｺﾞｼｯｸM-PRO" w:eastAsia="HG丸ｺﾞｼｯｸM-PRO" w:hint="eastAsia"/>
          <w:szCs w:val="21"/>
        </w:rPr>
        <w:t>」</w:t>
      </w:r>
      <w:r w:rsidRPr="00F1339F">
        <w:rPr>
          <w:rFonts w:ascii="HG丸ｺﾞｼｯｸM-PRO" w:eastAsia="HG丸ｺﾞｼｯｸM-PRO" w:hint="eastAsia"/>
          <w:szCs w:val="21"/>
        </w:rPr>
        <w:t>と略称する。）に加盟する教会</w:t>
      </w:r>
      <w:r w:rsidR="00EE24C9" w:rsidRPr="00F1339F">
        <w:rPr>
          <w:rFonts w:ascii="HG丸ｺﾞｼｯｸM-PRO" w:eastAsia="HG丸ｺﾞｼｯｸM-PRO" w:hint="eastAsia"/>
          <w:szCs w:val="21"/>
        </w:rPr>
        <w:t>及び伝道所（以下、「教会」と略称する。）の壮年会、</w:t>
      </w:r>
      <w:r w:rsidRPr="00F1339F">
        <w:rPr>
          <w:rFonts w:ascii="HG丸ｺﾞｼｯｸM-PRO" w:eastAsia="HG丸ｺﾞｼｯｸM-PRO" w:hint="eastAsia"/>
          <w:szCs w:val="21"/>
        </w:rPr>
        <w:t>兄弟会またはこれに類する集まり</w:t>
      </w:r>
      <w:r w:rsidR="00EE24C9" w:rsidRPr="00F1339F">
        <w:rPr>
          <w:rFonts w:ascii="HG丸ｺﾞｼｯｸM-PRO" w:eastAsia="HG丸ｺﾞｼｯｸM-PRO" w:hint="eastAsia"/>
          <w:szCs w:val="21"/>
        </w:rPr>
        <w:t>、個人</w:t>
      </w:r>
      <w:r w:rsidRPr="00F1339F">
        <w:rPr>
          <w:rFonts w:ascii="HG丸ｺﾞｼｯｸM-PRO" w:eastAsia="HG丸ｺﾞｼｯｸM-PRO" w:hint="eastAsia"/>
          <w:szCs w:val="21"/>
        </w:rPr>
        <w:t>（以下、「壮年会</w:t>
      </w:r>
      <w:r w:rsidR="00EE24C9" w:rsidRPr="00F1339F">
        <w:rPr>
          <w:rFonts w:ascii="HG丸ｺﾞｼｯｸM-PRO" w:eastAsia="HG丸ｺﾞｼｯｸM-PRO" w:hint="eastAsia"/>
          <w:szCs w:val="21"/>
        </w:rPr>
        <w:t>等</w:t>
      </w:r>
      <w:r w:rsidRPr="00F1339F">
        <w:rPr>
          <w:rFonts w:ascii="HG丸ｺﾞｼｯｸM-PRO" w:eastAsia="HG丸ｺﾞｼｯｸM-PRO" w:hint="eastAsia"/>
          <w:szCs w:val="21"/>
        </w:rPr>
        <w:t>」と略称する。）をもって構成単位とする。</w:t>
      </w:r>
    </w:p>
    <w:p w14:paraId="035E7C3A" w14:textId="77777777" w:rsidR="00EE24C9" w:rsidRPr="00F1339F" w:rsidRDefault="00EE24C9" w:rsidP="00571C61">
      <w:pPr>
        <w:rPr>
          <w:rFonts w:ascii="HG丸ｺﾞｼｯｸM-PRO" w:eastAsia="HG丸ｺﾞｼｯｸM-PRO"/>
          <w:szCs w:val="21"/>
        </w:rPr>
      </w:pPr>
    </w:p>
    <w:p w14:paraId="5AD07CAF"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（目的）</w:t>
      </w:r>
    </w:p>
    <w:p w14:paraId="0B4C2795" w14:textId="77777777" w:rsidR="009F653F" w:rsidRPr="00F1339F" w:rsidRDefault="00626E90" w:rsidP="00571C61">
      <w:pPr>
        <w:ind w:left="525" w:hangingChars="250" w:hanging="525"/>
        <w:rPr>
          <w:rFonts w:ascii="HG丸ｺﾞｼｯｸM-PRO" w:eastAsia="HG丸ｺﾞｼｯｸM-PRO"/>
          <w:szCs w:val="21"/>
        </w:rPr>
      </w:pPr>
      <w:r w:rsidRPr="00F1339F">
        <w:rPr>
          <w:rFonts w:ascii="HG丸ｺﾞｼｯｸM-PRO" w:eastAsia="HG丸ｺﾞｼｯｸM-PRO" w:hint="eastAsia"/>
          <w:szCs w:val="21"/>
        </w:rPr>
        <w:t>第４条　本会は、各教会</w:t>
      </w:r>
      <w:r w:rsidR="008D12EF" w:rsidRPr="00F1339F">
        <w:rPr>
          <w:rFonts w:ascii="HG丸ｺﾞｼｯｸM-PRO" w:eastAsia="HG丸ｺﾞｼｯｸM-PRO" w:hint="eastAsia"/>
          <w:szCs w:val="21"/>
        </w:rPr>
        <w:t>の</w:t>
      </w:r>
      <w:r w:rsidRPr="00F1339F">
        <w:rPr>
          <w:rFonts w:ascii="HG丸ｺﾞｼｯｸM-PRO" w:eastAsia="HG丸ｺﾞｼｯｸM-PRO" w:hint="eastAsia"/>
          <w:szCs w:val="21"/>
        </w:rPr>
        <w:t>壮年会等が相互の啓発をはかり、交流親睦を深めると共に伝道活動を積極的に協力しあうことを目的とする。</w:t>
      </w:r>
    </w:p>
    <w:p w14:paraId="03974916" w14:textId="77777777" w:rsidR="00EE24C9" w:rsidRPr="00F1339F" w:rsidRDefault="006A121B" w:rsidP="002A0D6B">
      <w:pPr>
        <w:ind w:leftChars="200" w:left="525" w:hangingChars="50" w:hanging="105"/>
        <w:rPr>
          <w:rFonts w:ascii="HG丸ｺﾞｼｯｸM-PRO" w:eastAsia="HG丸ｺﾞｼｯｸM-PRO"/>
          <w:szCs w:val="21"/>
          <w:bdr w:val="single" w:sz="4" w:space="0" w:color="auto"/>
        </w:rPr>
      </w:pPr>
      <w:r w:rsidRPr="00F1339F">
        <w:rPr>
          <w:rFonts w:ascii="HG丸ｺﾞｼｯｸM-PRO" w:eastAsia="HG丸ｺﾞｼｯｸM-PRO" w:hint="eastAsia"/>
          <w:szCs w:val="21"/>
          <w:bdr w:val="single" w:sz="4" w:space="0" w:color="auto"/>
        </w:rPr>
        <w:t xml:space="preserve">　　　　　　　　　　　　　　　　　　　　　　　　　</w:t>
      </w:r>
    </w:p>
    <w:p w14:paraId="5DDB8F2E"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（活動及び事業）</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 xml:space="preserve">　　　　　　　　</w:t>
      </w:r>
    </w:p>
    <w:p w14:paraId="4B10CEC6" w14:textId="77777777" w:rsidR="00626E90" w:rsidRPr="00F1339F" w:rsidRDefault="00EE24C9" w:rsidP="00571C61">
      <w:pPr>
        <w:rPr>
          <w:rFonts w:ascii="HG丸ｺﾞｼｯｸM-PRO" w:eastAsia="HG丸ｺﾞｼｯｸM-PRO"/>
          <w:szCs w:val="21"/>
        </w:rPr>
      </w:pPr>
      <w:r w:rsidRPr="00F1339F">
        <w:rPr>
          <w:rFonts w:ascii="HG丸ｺﾞｼｯｸM-PRO" w:eastAsia="HG丸ｺﾞｼｯｸM-PRO" w:hint="eastAsia"/>
          <w:szCs w:val="21"/>
        </w:rPr>
        <w:t>第５条　本会は、第４</w:t>
      </w:r>
      <w:r w:rsidR="00626E90" w:rsidRPr="00F1339F">
        <w:rPr>
          <w:rFonts w:ascii="HG丸ｺﾞｼｯｸM-PRO" w:eastAsia="HG丸ｺﾞｼｯｸM-PRO" w:hint="eastAsia"/>
          <w:szCs w:val="21"/>
        </w:rPr>
        <w:t xml:space="preserve">条の目的達成のため次の活動及び事業を行う。　　　　　　　　　　</w:t>
      </w:r>
    </w:p>
    <w:p w14:paraId="5ED94D75" w14:textId="2D88BE89" w:rsidR="00F5360F" w:rsidRPr="00F1339F" w:rsidRDefault="00626E90" w:rsidP="002A0D6B">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(1)</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伝道者養成に関わる事業として「日本バプテスト連盟全国壮年会連合奨学金制度」（略称「奨学金制度」）</w:t>
      </w:r>
      <w:r w:rsidR="00EE24C9" w:rsidRPr="00F1339F">
        <w:rPr>
          <w:rFonts w:ascii="HG丸ｺﾞｼｯｸM-PRO" w:eastAsia="HG丸ｺﾞｼｯｸM-PRO" w:hint="eastAsia"/>
          <w:szCs w:val="21"/>
        </w:rPr>
        <w:t>に基づく、伝道者養成のための</w:t>
      </w:r>
      <w:r w:rsidR="00BA037F" w:rsidRPr="00F1339F">
        <w:rPr>
          <w:rFonts w:ascii="HG丸ｺﾞｼｯｸM-PRO" w:eastAsia="HG丸ｺﾞｼｯｸM-PRO" w:hint="eastAsia"/>
          <w:szCs w:val="21"/>
        </w:rPr>
        <w:t>「</w:t>
      </w:r>
      <w:r w:rsidR="00EE24C9" w:rsidRPr="00F1339F">
        <w:rPr>
          <w:rFonts w:ascii="HG丸ｺﾞｼｯｸM-PRO" w:eastAsia="HG丸ｺﾞｼｯｸM-PRO" w:hint="eastAsia"/>
          <w:szCs w:val="21"/>
        </w:rPr>
        <w:t>神学校献金</w:t>
      </w:r>
      <w:r w:rsidR="00BA037F" w:rsidRPr="00F1339F">
        <w:rPr>
          <w:rFonts w:ascii="HG丸ｺﾞｼｯｸM-PRO" w:eastAsia="HG丸ｺﾞｼｯｸM-PRO" w:hint="eastAsia"/>
          <w:szCs w:val="21"/>
          <w:shd w:val="clear" w:color="auto" w:fill="FFFFFF"/>
        </w:rPr>
        <w:t>」</w:t>
      </w:r>
      <w:r w:rsidR="00EE24C9" w:rsidRPr="00F1339F">
        <w:rPr>
          <w:rFonts w:ascii="HG丸ｺﾞｼｯｸM-PRO" w:eastAsia="HG丸ｺﾞｼｯｸM-PRO" w:hint="eastAsia"/>
          <w:szCs w:val="21"/>
        </w:rPr>
        <w:t>に関する、連盟理事会より委託を受けた事業の</w:t>
      </w:r>
      <w:r w:rsidRPr="00F1339F">
        <w:rPr>
          <w:rFonts w:ascii="HG丸ｺﾞｼｯｸM-PRO" w:eastAsia="HG丸ｺﾞｼｯｸM-PRO" w:hint="eastAsia"/>
          <w:szCs w:val="21"/>
        </w:rPr>
        <w:t>運営。</w:t>
      </w:r>
      <w:r w:rsidR="00622154" w:rsidRPr="00F1339F">
        <w:rPr>
          <w:rFonts w:ascii="HG丸ｺﾞｼｯｸM-PRO" w:eastAsia="HG丸ｺﾞｼｯｸM-PRO" w:hint="eastAsia"/>
          <w:szCs w:val="21"/>
          <w:bdr w:val="single" w:sz="4" w:space="0" w:color="auto"/>
        </w:rPr>
        <w:t xml:space="preserve">　　　　　　　　　　　　　　　　　　    </w:t>
      </w:r>
    </w:p>
    <w:p w14:paraId="517D5EF0" w14:textId="77777777" w:rsidR="00626E90" w:rsidRPr="00F1339F" w:rsidRDefault="00626E90" w:rsidP="00571C61">
      <w:pPr>
        <w:ind w:leftChars="300" w:left="630"/>
        <w:rPr>
          <w:rFonts w:ascii="HG丸ｺﾞｼｯｸM-PRO" w:eastAsia="HG丸ｺﾞｼｯｸM-PRO"/>
          <w:szCs w:val="21"/>
        </w:rPr>
      </w:pPr>
      <w:r w:rsidRPr="00F1339F">
        <w:rPr>
          <w:rFonts w:ascii="HG丸ｺﾞｼｯｸM-PRO" w:eastAsia="HG丸ｺﾞｼｯｸM-PRO" w:hint="eastAsia"/>
          <w:szCs w:val="21"/>
        </w:rPr>
        <w:t>(2)</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各教会</w:t>
      </w:r>
      <w:r w:rsidR="00EE24C9" w:rsidRPr="00F1339F">
        <w:rPr>
          <w:rFonts w:ascii="HG丸ｺﾞｼｯｸM-PRO" w:eastAsia="HG丸ｺﾞｼｯｸM-PRO" w:hint="eastAsia"/>
          <w:szCs w:val="21"/>
        </w:rPr>
        <w:t>の</w:t>
      </w:r>
      <w:r w:rsidRPr="00F1339F">
        <w:rPr>
          <w:rFonts w:ascii="HG丸ｺﾞｼｯｸM-PRO" w:eastAsia="HG丸ｺﾞｼｯｸM-PRO" w:hint="eastAsia"/>
          <w:szCs w:val="21"/>
        </w:rPr>
        <w:t>壮年</w:t>
      </w:r>
      <w:r w:rsidR="00EE24C9" w:rsidRPr="00F1339F">
        <w:rPr>
          <w:rFonts w:ascii="HG丸ｺﾞｼｯｸM-PRO" w:eastAsia="HG丸ｺﾞｼｯｸM-PRO" w:hint="eastAsia"/>
          <w:szCs w:val="21"/>
        </w:rPr>
        <w:t>会等</w:t>
      </w:r>
      <w:r w:rsidRPr="00F1339F">
        <w:rPr>
          <w:rFonts w:ascii="HG丸ｺﾞｼｯｸM-PRO" w:eastAsia="HG丸ｺﾞｼｯｸM-PRO" w:hint="eastAsia"/>
          <w:szCs w:val="21"/>
        </w:rPr>
        <w:t>を対象とする全国規模の研修会、修養会、霊交会、大会</w:t>
      </w:r>
      <w:r w:rsidR="00EE24C9" w:rsidRPr="00F1339F">
        <w:rPr>
          <w:rFonts w:ascii="HG丸ｺﾞｼｯｸM-PRO" w:eastAsia="HG丸ｺﾞｼｯｸM-PRO" w:hint="eastAsia"/>
          <w:szCs w:val="21"/>
        </w:rPr>
        <w:t>等の開催</w:t>
      </w:r>
      <w:r w:rsidRPr="00F1339F">
        <w:rPr>
          <w:rFonts w:ascii="HG丸ｺﾞｼｯｸM-PRO" w:eastAsia="HG丸ｺﾞｼｯｸM-PRO" w:hint="eastAsia"/>
          <w:szCs w:val="21"/>
        </w:rPr>
        <w:t>。</w:t>
      </w:r>
    </w:p>
    <w:p w14:paraId="51B00A6F" w14:textId="77777777" w:rsidR="00EE24C9" w:rsidRPr="00F1339F" w:rsidRDefault="00626E90" w:rsidP="00571C61">
      <w:pPr>
        <w:ind w:firstLineChars="300" w:firstLine="630"/>
        <w:rPr>
          <w:rFonts w:ascii="HG丸ｺﾞｼｯｸM-PRO" w:eastAsia="HG丸ｺﾞｼｯｸM-PRO"/>
          <w:szCs w:val="21"/>
        </w:rPr>
      </w:pPr>
      <w:r w:rsidRPr="00F1339F">
        <w:rPr>
          <w:rFonts w:ascii="HG丸ｺﾞｼｯｸM-PRO" w:eastAsia="HG丸ｺﾞｼｯｸM-PRO" w:hint="eastAsia"/>
          <w:szCs w:val="21"/>
        </w:rPr>
        <w:t>(3)</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各教会</w:t>
      </w:r>
      <w:r w:rsidR="00EE24C9" w:rsidRPr="00F1339F">
        <w:rPr>
          <w:rFonts w:ascii="HG丸ｺﾞｼｯｸM-PRO" w:eastAsia="HG丸ｺﾞｼｯｸM-PRO" w:hint="eastAsia"/>
          <w:szCs w:val="21"/>
        </w:rPr>
        <w:t>の</w:t>
      </w:r>
      <w:r w:rsidRPr="00F1339F">
        <w:rPr>
          <w:rFonts w:ascii="HG丸ｺﾞｼｯｸM-PRO" w:eastAsia="HG丸ｺﾞｼｯｸM-PRO" w:hint="eastAsia"/>
          <w:szCs w:val="21"/>
        </w:rPr>
        <w:t>壮年</w:t>
      </w:r>
      <w:r w:rsidR="00EE24C9" w:rsidRPr="00F1339F">
        <w:rPr>
          <w:rFonts w:ascii="HG丸ｺﾞｼｯｸM-PRO" w:eastAsia="HG丸ｺﾞｼｯｸM-PRO" w:hint="eastAsia"/>
          <w:szCs w:val="21"/>
        </w:rPr>
        <w:t>会等</w:t>
      </w:r>
      <w:r w:rsidRPr="00F1339F">
        <w:rPr>
          <w:rFonts w:ascii="HG丸ｺﾞｼｯｸM-PRO" w:eastAsia="HG丸ｺﾞｼｯｸM-PRO" w:hint="eastAsia"/>
          <w:szCs w:val="21"/>
        </w:rPr>
        <w:t>による全国規模の</w:t>
      </w:r>
      <w:r w:rsidR="00EE24C9" w:rsidRPr="00F1339F">
        <w:rPr>
          <w:rFonts w:ascii="HG丸ｺﾞｼｯｸM-PRO" w:eastAsia="HG丸ｺﾞｼｯｸM-PRO" w:hint="eastAsia"/>
          <w:szCs w:val="21"/>
        </w:rPr>
        <w:t>伝道活動の推進。</w:t>
      </w:r>
    </w:p>
    <w:p w14:paraId="698D17B8" w14:textId="77777777" w:rsidR="00626E90" w:rsidRPr="00F1339F" w:rsidRDefault="00626E90" w:rsidP="00571C61">
      <w:pPr>
        <w:ind w:firstLineChars="300" w:firstLine="630"/>
        <w:rPr>
          <w:rFonts w:ascii="HG丸ｺﾞｼｯｸM-PRO" w:eastAsia="HG丸ｺﾞｼｯｸM-PRO"/>
          <w:szCs w:val="21"/>
        </w:rPr>
      </w:pPr>
      <w:r w:rsidRPr="00F1339F">
        <w:rPr>
          <w:rFonts w:ascii="HG丸ｺﾞｼｯｸM-PRO" w:eastAsia="HG丸ｺﾞｼｯｸM-PRO" w:hint="eastAsia"/>
          <w:szCs w:val="21"/>
        </w:rPr>
        <w:t>(4)</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各教会</w:t>
      </w:r>
      <w:r w:rsidR="00EE24C9" w:rsidRPr="00F1339F">
        <w:rPr>
          <w:rFonts w:ascii="HG丸ｺﾞｼｯｸM-PRO" w:eastAsia="HG丸ｺﾞｼｯｸM-PRO" w:hint="eastAsia"/>
          <w:szCs w:val="21"/>
        </w:rPr>
        <w:t>の</w:t>
      </w:r>
      <w:r w:rsidRPr="00F1339F">
        <w:rPr>
          <w:rFonts w:ascii="HG丸ｺﾞｼｯｸM-PRO" w:eastAsia="HG丸ｺﾞｼｯｸM-PRO" w:hint="eastAsia"/>
          <w:szCs w:val="21"/>
        </w:rPr>
        <w:t>壮年会等及び各地方連合壮年会等の諸活動の情報交換及び相互協力活動の奨励。</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 xml:space="preserve">　　　　　　　　　　　　　　　　　　　　</w:t>
      </w:r>
    </w:p>
    <w:p w14:paraId="64D3CE0D" w14:textId="77777777" w:rsidR="00626E90" w:rsidRPr="00F1339F" w:rsidRDefault="00626E90" w:rsidP="00571C61">
      <w:pPr>
        <w:ind w:firstLineChars="300" w:firstLine="630"/>
        <w:rPr>
          <w:rFonts w:ascii="HG丸ｺﾞｼｯｸM-PRO" w:eastAsia="HG丸ｺﾞｼｯｸM-PRO"/>
          <w:szCs w:val="21"/>
        </w:rPr>
      </w:pPr>
      <w:r w:rsidRPr="00F1339F">
        <w:rPr>
          <w:rFonts w:ascii="HG丸ｺﾞｼｯｸM-PRO" w:eastAsia="HG丸ｺﾞｼｯｸM-PRO" w:hint="eastAsia"/>
          <w:szCs w:val="21"/>
        </w:rPr>
        <w:t>(5)</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その他本会の目的に適合した事業。</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 xml:space="preserve">　　　　　　　　　　　　　　</w:t>
      </w:r>
    </w:p>
    <w:p w14:paraId="2C94AB41" w14:textId="77777777" w:rsidR="00626E90" w:rsidRPr="00F1339F" w:rsidRDefault="00626E90" w:rsidP="00571C61">
      <w:pPr>
        <w:ind w:leftChars="250" w:left="840" w:hangingChars="150" w:hanging="315"/>
        <w:rPr>
          <w:rFonts w:ascii="HG丸ｺﾞｼｯｸM-PRO" w:eastAsia="HG丸ｺﾞｼｯｸM-PRO"/>
          <w:szCs w:val="21"/>
        </w:rPr>
      </w:pPr>
      <w:r w:rsidRPr="00F1339F">
        <w:rPr>
          <w:rFonts w:ascii="HG丸ｺﾞｼｯｸM-PRO" w:eastAsia="HG丸ｺﾞｼｯｸM-PRO" w:hint="eastAsia"/>
          <w:szCs w:val="21"/>
        </w:rPr>
        <w:t>２．上記（１）の「奨学金制度」の運営</w:t>
      </w:r>
      <w:r w:rsidR="00B43884" w:rsidRPr="00F1339F">
        <w:rPr>
          <w:rFonts w:ascii="HG丸ｺﾞｼｯｸM-PRO" w:eastAsia="HG丸ｺﾞｼｯｸM-PRO" w:hint="eastAsia"/>
          <w:szCs w:val="21"/>
        </w:rPr>
        <w:t>を円滑にするため、</w:t>
      </w:r>
      <w:r w:rsidR="001817F9" w:rsidRPr="00F1339F">
        <w:rPr>
          <w:rFonts w:ascii="HG丸ｺﾞｼｯｸM-PRO" w:eastAsia="HG丸ｺﾞｼｯｸM-PRO" w:hint="eastAsia"/>
          <w:szCs w:val="21"/>
        </w:rPr>
        <w:t>神学部</w:t>
      </w:r>
      <w:r w:rsidR="00B43884" w:rsidRPr="00F1339F">
        <w:rPr>
          <w:rFonts w:ascii="HG丸ｺﾞｼｯｸM-PRO" w:eastAsia="HG丸ｺﾞｼｯｸM-PRO" w:hint="eastAsia"/>
          <w:szCs w:val="21"/>
        </w:rPr>
        <w:t>奨学金委員会を設ける。その運営</w:t>
      </w:r>
      <w:r w:rsidRPr="00F1339F">
        <w:rPr>
          <w:rFonts w:ascii="HG丸ｺﾞｼｯｸM-PRO" w:eastAsia="HG丸ｺﾞｼｯｸM-PRO" w:hint="eastAsia"/>
          <w:szCs w:val="21"/>
        </w:rPr>
        <w:t xml:space="preserve">に関する規程は別に定める。　　　</w:t>
      </w:r>
    </w:p>
    <w:p w14:paraId="5E7AB0FB" w14:textId="77777777" w:rsidR="00BA037F" w:rsidRPr="00F1339F" w:rsidRDefault="00622154" w:rsidP="002A0D6B">
      <w:pPr>
        <w:tabs>
          <w:tab w:val="left" w:pos="426"/>
        </w:tabs>
        <w:ind w:left="735" w:hangingChars="350" w:hanging="735"/>
        <w:rPr>
          <w:rFonts w:ascii="HG丸ｺﾞｼｯｸM-PRO" w:eastAsia="HG丸ｺﾞｼｯｸM-PRO"/>
          <w:szCs w:val="21"/>
        </w:rPr>
      </w:pPr>
      <w:r w:rsidRPr="00F1339F">
        <w:rPr>
          <w:rFonts w:ascii="HG丸ｺﾞｼｯｸM-PRO" w:eastAsia="HG丸ｺﾞｼｯｸM-PRO" w:hint="eastAsia"/>
          <w:szCs w:val="21"/>
        </w:rPr>
        <w:t xml:space="preserve">     </w:t>
      </w:r>
      <w:r w:rsidR="00D23A98" w:rsidRPr="00F1339F">
        <w:rPr>
          <w:rFonts w:ascii="HG丸ｺﾞｼｯｸM-PRO" w:eastAsia="HG丸ｺﾞｼｯｸM-PRO" w:hint="eastAsia"/>
          <w:szCs w:val="21"/>
        </w:rPr>
        <w:t xml:space="preserve">　　　　</w:t>
      </w:r>
    </w:p>
    <w:p w14:paraId="23E47B41"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（総会）</w:t>
      </w:r>
    </w:p>
    <w:p w14:paraId="0F593FF0"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第６条　本会は、</w:t>
      </w:r>
      <w:r w:rsidR="007E1A9C" w:rsidRPr="00F1339F">
        <w:rPr>
          <w:rFonts w:ascii="HG丸ｺﾞｼｯｸM-PRO" w:eastAsia="HG丸ｺﾞｼｯｸM-PRO" w:hint="eastAsia"/>
          <w:szCs w:val="21"/>
        </w:rPr>
        <w:t>第５</w:t>
      </w:r>
      <w:r w:rsidRPr="00F1339F">
        <w:rPr>
          <w:rFonts w:ascii="HG丸ｺﾞｼｯｸM-PRO" w:eastAsia="HG丸ｺﾞｼｯｸM-PRO" w:hint="eastAsia"/>
          <w:szCs w:val="21"/>
        </w:rPr>
        <w:t>条に</w:t>
      </w:r>
      <w:r w:rsidR="007E1A9C" w:rsidRPr="00F1339F">
        <w:rPr>
          <w:rFonts w:ascii="HG丸ｺﾞｼｯｸM-PRO" w:eastAsia="HG丸ｺﾞｼｯｸM-PRO" w:hint="eastAsia"/>
          <w:szCs w:val="21"/>
        </w:rPr>
        <w:t>定め</w:t>
      </w:r>
      <w:r w:rsidRPr="00F1339F">
        <w:rPr>
          <w:rFonts w:ascii="HG丸ｺﾞｼｯｸM-PRO" w:eastAsia="HG丸ｺﾞｼｯｸM-PRO" w:hint="eastAsia"/>
          <w:szCs w:val="21"/>
        </w:rPr>
        <w:t>る活動及び事業を具体的に計画・実施するため総会を置く。</w:t>
      </w:r>
    </w:p>
    <w:p w14:paraId="6DF68D10" w14:textId="77777777" w:rsidR="00626E90" w:rsidRPr="00F1339F" w:rsidRDefault="00626E90" w:rsidP="0092661A">
      <w:pPr>
        <w:ind w:firstLineChars="250" w:firstLine="525"/>
        <w:rPr>
          <w:rFonts w:ascii="HG丸ｺﾞｼｯｸM-PRO" w:eastAsia="HG丸ｺﾞｼｯｸM-PRO"/>
          <w:szCs w:val="21"/>
        </w:rPr>
      </w:pPr>
      <w:r w:rsidRPr="00F1339F">
        <w:rPr>
          <w:rFonts w:ascii="HG丸ｺﾞｼｯｸM-PRO" w:eastAsia="HG丸ｺﾞｼｯｸM-PRO" w:hint="eastAsia"/>
          <w:szCs w:val="21"/>
        </w:rPr>
        <w:t>２．総会の構成及び運営については別に定める。</w:t>
      </w:r>
    </w:p>
    <w:p w14:paraId="268E8577" w14:textId="77777777" w:rsidR="007E1A9C" w:rsidRPr="00F1339F" w:rsidRDefault="007E1A9C" w:rsidP="00571C61">
      <w:pPr>
        <w:rPr>
          <w:rFonts w:ascii="HG丸ｺﾞｼｯｸM-PRO" w:eastAsia="HG丸ｺﾞｼｯｸM-PRO"/>
          <w:szCs w:val="21"/>
        </w:rPr>
      </w:pPr>
    </w:p>
    <w:p w14:paraId="44A2FA60"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（役員）</w:t>
      </w:r>
    </w:p>
    <w:p w14:paraId="3B6C0E0A"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第７条　本会は、総会で決定した諸活動計画及び事業計画を遂行するため次の役員を置く。</w:t>
      </w:r>
    </w:p>
    <w:p w14:paraId="3B637551" w14:textId="77777777" w:rsidR="00626E90" w:rsidRPr="00F1339F" w:rsidRDefault="00626E90" w:rsidP="0092661A">
      <w:pPr>
        <w:ind w:firstLineChars="300" w:firstLine="630"/>
        <w:rPr>
          <w:rFonts w:ascii="HG丸ｺﾞｼｯｸM-PRO" w:eastAsia="HG丸ｺﾞｼｯｸM-PRO"/>
          <w:szCs w:val="21"/>
        </w:rPr>
      </w:pPr>
      <w:r w:rsidRPr="00F1339F">
        <w:rPr>
          <w:rFonts w:ascii="HG丸ｺﾞｼｯｸM-PRO" w:eastAsia="HG丸ｺﾞｼｯｸM-PRO" w:hint="eastAsia"/>
          <w:szCs w:val="21"/>
        </w:rPr>
        <w:t>(1)</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会長</w:t>
      </w:r>
      <w:r w:rsidR="0092661A" w:rsidRPr="00F1339F">
        <w:rPr>
          <w:rFonts w:ascii="HG丸ｺﾞｼｯｸM-PRO" w:eastAsia="HG丸ｺﾞｼｯｸM-PRO" w:hint="eastAsia"/>
          <w:szCs w:val="21"/>
        </w:rPr>
        <w:tab/>
      </w:r>
      <w:r w:rsidRPr="00F1339F">
        <w:rPr>
          <w:rFonts w:ascii="HG丸ｺﾞｼｯｸM-PRO" w:eastAsia="HG丸ｺﾞｼｯｸM-PRO" w:hint="eastAsia"/>
          <w:szCs w:val="21"/>
        </w:rPr>
        <w:t>１名</w:t>
      </w:r>
    </w:p>
    <w:p w14:paraId="71987C8A" w14:textId="77777777" w:rsidR="00626E90" w:rsidRPr="00F1339F" w:rsidRDefault="00626E90" w:rsidP="0092661A">
      <w:pPr>
        <w:ind w:firstLineChars="300" w:firstLine="630"/>
        <w:rPr>
          <w:rFonts w:ascii="HG丸ｺﾞｼｯｸM-PRO" w:eastAsia="HG丸ｺﾞｼｯｸM-PRO"/>
          <w:szCs w:val="21"/>
        </w:rPr>
      </w:pPr>
      <w:r w:rsidRPr="00F1339F">
        <w:rPr>
          <w:rFonts w:ascii="HG丸ｺﾞｼｯｸM-PRO" w:eastAsia="HG丸ｺﾞｼｯｸM-PRO" w:hint="eastAsia"/>
          <w:szCs w:val="21"/>
        </w:rPr>
        <w:t>(2)</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副会長</w:t>
      </w:r>
      <w:r w:rsidR="0092661A" w:rsidRPr="00F1339F">
        <w:rPr>
          <w:rFonts w:ascii="HG丸ｺﾞｼｯｸM-PRO" w:eastAsia="HG丸ｺﾞｼｯｸM-PRO" w:hint="eastAsia"/>
          <w:szCs w:val="21"/>
        </w:rPr>
        <w:tab/>
      </w:r>
      <w:r w:rsidR="007E1A9C" w:rsidRPr="00F1339F">
        <w:rPr>
          <w:rFonts w:ascii="HG丸ｺﾞｼｯｸM-PRO" w:eastAsia="HG丸ｺﾞｼｯｸM-PRO" w:hint="eastAsia"/>
          <w:szCs w:val="21"/>
        </w:rPr>
        <w:t>１</w:t>
      </w:r>
      <w:r w:rsidRPr="00F1339F">
        <w:rPr>
          <w:rFonts w:ascii="HG丸ｺﾞｼｯｸM-PRO" w:eastAsia="HG丸ｺﾞｼｯｸM-PRO" w:hint="eastAsia"/>
          <w:szCs w:val="21"/>
        </w:rPr>
        <w:t>名</w:t>
      </w:r>
    </w:p>
    <w:p w14:paraId="01EEAB5B" w14:textId="77777777" w:rsidR="00626E90" w:rsidRPr="00F1339F" w:rsidRDefault="00626E90" w:rsidP="0092661A">
      <w:pPr>
        <w:ind w:firstLineChars="300" w:firstLine="630"/>
        <w:rPr>
          <w:rFonts w:ascii="HG丸ｺﾞｼｯｸM-PRO" w:eastAsia="HG丸ｺﾞｼｯｸM-PRO"/>
          <w:szCs w:val="21"/>
        </w:rPr>
      </w:pPr>
      <w:r w:rsidRPr="00F1339F">
        <w:rPr>
          <w:rFonts w:ascii="HG丸ｺﾞｼｯｸM-PRO" w:eastAsia="HG丸ｺﾞｼｯｸM-PRO" w:hint="eastAsia"/>
          <w:szCs w:val="21"/>
        </w:rPr>
        <w:t>(3)</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事務局長</w:t>
      </w:r>
      <w:r w:rsidR="0092661A" w:rsidRPr="00F1339F">
        <w:rPr>
          <w:rFonts w:ascii="HG丸ｺﾞｼｯｸM-PRO" w:eastAsia="HG丸ｺﾞｼｯｸM-PRO" w:hint="eastAsia"/>
          <w:szCs w:val="21"/>
        </w:rPr>
        <w:tab/>
      </w:r>
      <w:r w:rsidRPr="00F1339F">
        <w:rPr>
          <w:rFonts w:ascii="HG丸ｺﾞｼｯｸM-PRO" w:eastAsia="HG丸ｺﾞｼｯｸM-PRO" w:hint="eastAsia"/>
          <w:szCs w:val="21"/>
        </w:rPr>
        <w:t>１名</w:t>
      </w:r>
    </w:p>
    <w:p w14:paraId="3C3060DB" w14:textId="77777777" w:rsidR="00626E90" w:rsidRPr="00F1339F" w:rsidRDefault="00626E90" w:rsidP="0092661A">
      <w:pPr>
        <w:ind w:firstLineChars="300" w:firstLine="630"/>
        <w:rPr>
          <w:rFonts w:ascii="HG丸ｺﾞｼｯｸM-PRO" w:eastAsia="HG丸ｺﾞｼｯｸM-PRO"/>
          <w:szCs w:val="21"/>
        </w:rPr>
      </w:pPr>
      <w:r w:rsidRPr="00F1339F">
        <w:rPr>
          <w:rFonts w:ascii="HG丸ｺﾞｼｯｸM-PRO" w:eastAsia="HG丸ｺﾞｼｯｸM-PRO" w:hint="eastAsia"/>
          <w:szCs w:val="21"/>
        </w:rPr>
        <w:t>(4)</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書記</w:t>
      </w:r>
      <w:r w:rsidR="0092661A" w:rsidRPr="00F1339F">
        <w:rPr>
          <w:rFonts w:ascii="HG丸ｺﾞｼｯｸM-PRO" w:eastAsia="HG丸ｺﾞｼｯｸM-PRO" w:hint="eastAsia"/>
          <w:szCs w:val="21"/>
        </w:rPr>
        <w:tab/>
      </w:r>
      <w:r w:rsidRPr="00F1339F">
        <w:rPr>
          <w:rFonts w:ascii="HG丸ｺﾞｼｯｸM-PRO" w:eastAsia="HG丸ｺﾞｼｯｸM-PRO" w:hint="eastAsia"/>
          <w:szCs w:val="21"/>
        </w:rPr>
        <w:t>１名</w:t>
      </w:r>
    </w:p>
    <w:p w14:paraId="27007E24" w14:textId="77777777" w:rsidR="00267C1D" w:rsidRPr="00F1339F" w:rsidRDefault="00626E90" w:rsidP="00267C1D">
      <w:pPr>
        <w:ind w:firstLineChars="300" w:firstLine="630"/>
        <w:rPr>
          <w:rFonts w:ascii="HG丸ｺﾞｼｯｸM-PRO" w:eastAsia="HG丸ｺﾞｼｯｸM-PRO"/>
          <w:szCs w:val="21"/>
        </w:rPr>
      </w:pPr>
      <w:r w:rsidRPr="00F1339F">
        <w:rPr>
          <w:rFonts w:ascii="HG丸ｺﾞｼｯｸM-PRO" w:eastAsia="HG丸ｺﾞｼｯｸM-PRO" w:hint="eastAsia"/>
          <w:szCs w:val="21"/>
        </w:rPr>
        <w:lastRenderedPageBreak/>
        <w:t>(5)</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会計</w:t>
      </w:r>
      <w:r w:rsidR="0092661A" w:rsidRPr="00F1339F">
        <w:rPr>
          <w:rFonts w:ascii="HG丸ｺﾞｼｯｸM-PRO" w:eastAsia="HG丸ｺﾞｼｯｸM-PRO" w:hint="eastAsia"/>
          <w:szCs w:val="21"/>
        </w:rPr>
        <w:tab/>
      </w:r>
      <w:r w:rsidRPr="00F1339F">
        <w:rPr>
          <w:rFonts w:ascii="HG丸ｺﾞｼｯｸM-PRO" w:eastAsia="HG丸ｺﾞｼｯｸM-PRO" w:hint="eastAsia"/>
          <w:szCs w:val="21"/>
        </w:rPr>
        <w:t>１名</w:t>
      </w:r>
    </w:p>
    <w:p w14:paraId="58F3E79E" w14:textId="77777777" w:rsidR="00626E90" w:rsidRPr="00F1339F" w:rsidRDefault="00626E90" w:rsidP="0092661A">
      <w:pPr>
        <w:ind w:firstLineChars="300" w:firstLine="630"/>
        <w:rPr>
          <w:rFonts w:ascii="HG丸ｺﾞｼｯｸM-PRO" w:eastAsia="HG丸ｺﾞｼｯｸM-PRO"/>
          <w:szCs w:val="21"/>
        </w:rPr>
      </w:pPr>
      <w:r w:rsidRPr="00F1339F">
        <w:rPr>
          <w:rFonts w:ascii="HG丸ｺﾞｼｯｸM-PRO" w:eastAsia="HG丸ｺﾞｼｯｸM-PRO" w:hint="eastAsia"/>
          <w:szCs w:val="21"/>
        </w:rPr>
        <w:t>(6)</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監査</w:t>
      </w:r>
      <w:r w:rsidR="0092661A" w:rsidRPr="00F1339F">
        <w:rPr>
          <w:rFonts w:ascii="HG丸ｺﾞｼｯｸM-PRO" w:eastAsia="HG丸ｺﾞｼｯｸM-PRO" w:hint="eastAsia"/>
          <w:szCs w:val="21"/>
        </w:rPr>
        <w:tab/>
      </w:r>
      <w:r w:rsidR="007E1A9C" w:rsidRPr="00F1339F">
        <w:rPr>
          <w:rFonts w:ascii="HG丸ｺﾞｼｯｸM-PRO" w:eastAsia="HG丸ｺﾞｼｯｸM-PRO" w:hint="eastAsia"/>
          <w:szCs w:val="21"/>
        </w:rPr>
        <w:t>２</w:t>
      </w:r>
      <w:r w:rsidRPr="00F1339F">
        <w:rPr>
          <w:rFonts w:ascii="HG丸ｺﾞｼｯｸM-PRO" w:eastAsia="HG丸ｺﾞｼｯｸM-PRO" w:hint="eastAsia"/>
          <w:szCs w:val="21"/>
        </w:rPr>
        <w:t>名</w:t>
      </w:r>
    </w:p>
    <w:p w14:paraId="20098F9D" w14:textId="77777777" w:rsidR="00626E90" w:rsidRPr="00F1339F" w:rsidRDefault="00626E90" w:rsidP="0092661A">
      <w:pPr>
        <w:ind w:leftChars="250" w:left="840" w:hangingChars="150" w:hanging="315"/>
        <w:rPr>
          <w:rFonts w:ascii="HG丸ｺﾞｼｯｸM-PRO" w:eastAsia="HG丸ｺﾞｼｯｸM-PRO"/>
          <w:szCs w:val="21"/>
        </w:rPr>
      </w:pPr>
      <w:r w:rsidRPr="00F1339F">
        <w:rPr>
          <w:rFonts w:ascii="HG丸ｺﾞｼｯｸM-PRO" w:eastAsia="HG丸ｺﾞｼｯｸM-PRO" w:hint="eastAsia"/>
          <w:szCs w:val="21"/>
        </w:rPr>
        <w:t>２．役員は総会において選出するが、第</w:t>
      </w:r>
      <w:r w:rsidR="00E50B88" w:rsidRPr="00F1339F">
        <w:rPr>
          <w:rFonts w:ascii="HG丸ｺﾞｼｯｸM-PRO" w:eastAsia="HG丸ｺﾞｼｯｸM-PRO" w:hint="eastAsia"/>
          <w:szCs w:val="21"/>
        </w:rPr>
        <w:t>３</w:t>
      </w:r>
      <w:r w:rsidRPr="00F1339F">
        <w:rPr>
          <w:rFonts w:ascii="HG丸ｺﾞｼｯｸM-PRO" w:eastAsia="HG丸ｺﾞｼｯｸM-PRO" w:hint="eastAsia"/>
          <w:szCs w:val="21"/>
        </w:rPr>
        <w:t>～</w:t>
      </w:r>
      <w:r w:rsidR="00E50B88" w:rsidRPr="00F1339F">
        <w:rPr>
          <w:rFonts w:ascii="HG丸ｺﾞｼｯｸM-PRO" w:eastAsia="HG丸ｺﾞｼｯｸM-PRO" w:hint="eastAsia"/>
          <w:szCs w:val="21"/>
        </w:rPr>
        <w:t>５</w:t>
      </w:r>
      <w:r w:rsidRPr="00F1339F">
        <w:rPr>
          <w:rFonts w:ascii="HG丸ｺﾞｼｯｸM-PRO" w:eastAsia="HG丸ｺﾞｼｯｸM-PRO" w:hint="eastAsia"/>
          <w:szCs w:val="21"/>
        </w:rPr>
        <w:t xml:space="preserve">号については会長が委嘱し、総会の承　　　　</w:t>
      </w:r>
      <w:r w:rsidR="007E1A9C" w:rsidRPr="00F1339F">
        <w:rPr>
          <w:rFonts w:ascii="HG丸ｺﾞｼｯｸM-PRO" w:eastAsia="HG丸ｺﾞｼｯｸM-PRO" w:hint="eastAsia"/>
          <w:szCs w:val="21"/>
        </w:rPr>
        <w:t xml:space="preserve">　</w:t>
      </w:r>
      <w:r w:rsidRPr="00F1339F">
        <w:rPr>
          <w:rFonts w:ascii="HG丸ｺﾞｼｯｸM-PRO" w:eastAsia="HG丸ｺﾞｼｯｸM-PRO" w:hint="eastAsia"/>
          <w:szCs w:val="21"/>
        </w:rPr>
        <w:t>認を受けるものとする。</w:t>
      </w:r>
    </w:p>
    <w:p w14:paraId="29D72D23" w14:textId="77777777" w:rsidR="00626E90" w:rsidRPr="00F1339F" w:rsidRDefault="00626E90" w:rsidP="0092661A">
      <w:pPr>
        <w:ind w:leftChars="250" w:left="840" w:hangingChars="150" w:hanging="315"/>
        <w:rPr>
          <w:rFonts w:ascii="HG丸ｺﾞｼｯｸM-PRO" w:eastAsia="HG丸ｺﾞｼｯｸM-PRO"/>
          <w:szCs w:val="21"/>
        </w:rPr>
      </w:pPr>
      <w:r w:rsidRPr="00F1339F">
        <w:rPr>
          <w:rFonts w:ascii="HG丸ｺﾞｼｯｸM-PRO" w:eastAsia="HG丸ｺﾞｼｯｸM-PRO" w:hint="eastAsia"/>
          <w:szCs w:val="21"/>
        </w:rPr>
        <w:t>３．各役員の任期は</w:t>
      </w:r>
      <w:r w:rsidR="004B09E2" w:rsidRPr="00F1339F">
        <w:rPr>
          <w:rFonts w:ascii="HG丸ｺﾞｼｯｸM-PRO" w:eastAsia="HG丸ｺﾞｼｯｸM-PRO" w:hint="eastAsia"/>
          <w:szCs w:val="21"/>
        </w:rPr>
        <w:t>1期</w:t>
      </w:r>
      <w:r w:rsidRPr="00F1339F">
        <w:rPr>
          <w:rFonts w:ascii="HG丸ｺﾞｼｯｸM-PRO" w:eastAsia="HG丸ｺﾞｼｯｸM-PRO" w:hint="eastAsia"/>
          <w:szCs w:val="21"/>
        </w:rPr>
        <w:t>２年とする。但し再任を妨げない。</w:t>
      </w:r>
    </w:p>
    <w:p w14:paraId="3EEB6CE9" w14:textId="77777777" w:rsidR="00626E90" w:rsidRPr="00F1339F" w:rsidRDefault="00626E90" w:rsidP="0092661A">
      <w:pPr>
        <w:ind w:leftChars="250" w:left="840" w:hangingChars="150" w:hanging="315"/>
        <w:rPr>
          <w:rFonts w:ascii="HG丸ｺﾞｼｯｸM-PRO" w:eastAsia="HG丸ｺﾞｼｯｸM-PRO"/>
          <w:szCs w:val="21"/>
        </w:rPr>
      </w:pPr>
      <w:r w:rsidRPr="00F1339F">
        <w:rPr>
          <w:rFonts w:ascii="HG丸ｺﾞｼｯｸM-PRO" w:eastAsia="HG丸ｺﾞｼｯｸM-PRO" w:hint="eastAsia"/>
          <w:szCs w:val="21"/>
        </w:rPr>
        <w:t xml:space="preserve">４．役員に欠員を生じた時、又は６ヵ月以上事故ある時は役員会においてその代務者　　　　</w:t>
      </w:r>
      <w:r w:rsidR="007E1A9C" w:rsidRPr="00F1339F">
        <w:rPr>
          <w:rFonts w:ascii="HG丸ｺﾞｼｯｸM-PRO" w:eastAsia="HG丸ｺﾞｼｯｸM-PRO" w:hint="eastAsia"/>
          <w:szCs w:val="21"/>
        </w:rPr>
        <w:t xml:space="preserve">　</w:t>
      </w:r>
      <w:r w:rsidRPr="00F1339F">
        <w:rPr>
          <w:rFonts w:ascii="HG丸ｺﾞｼｯｸM-PRO" w:eastAsia="HG丸ｺﾞｼｯｸM-PRO" w:hint="eastAsia"/>
          <w:szCs w:val="21"/>
        </w:rPr>
        <w:t>を選任する。代務者は、その置くべき事由が止んだときは、その職を退くものとする。</w:t>
      </w:r>
    </w:p>
    <w:p w14:paraId="68BDEE46" w14:textId="77777777" w:rsidR="00626E90" w:rsidRPr="00F1339F" w:rsidRDefault="004B09E2" w:rsidP="0092661A">
      <w:pPr>
        <w:ind w:firstLineChars="250" w:firstLine="525"/>
        <w:rPr>
          <w:rFonts w:ascii="HG丸ｺﾞｼｯｸM-PRO" w:eastAsia="HG丸ｺﾞｼｯｸM-PRO"/>
          <w:szCs w:val="21"/>
        </w:rPr>
      </w:pPr>
      <w:r w:rsidRPr="00F1339F">
        <w:rPr>
          <w:rFonts w:ascii="HG丸ｺﾞｼｯｸM-PRO" w:eastAsia="HG丸ｺﾞｼｯｸM-PRO" w:hint="eastAsia"/>
          <w:szCs w:val="21"/>
        </w:rPr>
        <w:t>5</w:t>
      </w:r>
      <w:r w:rsidR="00626E90" w:rsidRPr="00F1339F">
        <w:rPr>
          <w:rFonts w:ascii="HG丸ｺﾞｼｯｸM-PRO" w:eastAsia="HG丸ｺﾞｼｯｸM-PRO" w:hint="eastAsia"/>
          <w:szCs w:val="21"/>
        </w:rPr>
        <w:t>．各役員の職務分掌は別に定める。</w:t>
      </w:r>
    </w:p>
    <w:p w14:paraId="596AE625" w14:textId="77777777" w:rsidR="007E1A9C" w:rsidRPr="00F1339F" w:rsidRDefault="007E1A9C" w:rsidP="00571C61">
      <w:pPr>
        <w:rPr>
          <w:rFonts w:ascii="HG丸ｺﾞｼｯｸM-PRO" w:eastAsia="HG丸ｺﾞｼｯｸM-PRO"/>
          <w:szCs w:val="21"/>
        </w:rPr>
      </w:pPr>
    </w:p>
    <w:p w14:paraId="750BF6CD"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（役員会）</w:t>
      </w:r>
    </w:p>
    <w:p w14:paraId="6707FCBF" w14:textId="77777777" w:rsidR="0092661A" w:rsidRPr="00F1339F" w:rsidRDefault="00626E90" w:rsidP="0092661A">
      <w:pPr>
        <w:ind w:left="630" w:hangingChars="300" w:hanging="630"/>
        <w:rPr>
          <w:rFonts w:ascii="HG丸ｺﾞｼｯｸM-PRO" w:eastAsia="HG丸ｺﾞｼｯｸM-PRO"/>
          <w:szCs w:val="21"/>
        </w:rPr>
      </w:pPr>
      <w:r w:rsidRPr="00F1339F">
        <w:rPr>
          <w:rFonts w:ascii="HG丸ｺﾞｼｯｸM-PRO" w:eastAsia="HG丸ｺﾞｼｯｸM-PRO" w:hint="eastAsia"/>
          <w:szCs w:val="21"/>
        </w:rPr>
        <w:t xml:space="preserve">第８条　</w:t>
      </w:r>
      <w:r w:rsidR="007D6D9B" w:rsidRPr="00F1339F">
        <w:rPr>
          <w:rFonts w:ascii="HG丸ｺﾞｼｯｸM-PRO" w:eastAsia="HG丸ｺﾞｼｯｸM-PRO" w:hint="eastAsia"/>
          <w:szCs w:val="21"/>
        </w:rPr>
        <w:t>前条第１項</w:t>
      </w:r>
      <w:r w:rsidR="00191FC5" w:rsidRPr="00F1339F">
        <w:rPr>
          <w:rFonts w:ascii="HG丸ｺﾞｼｯｸM-PRO" w:eastAsia="HG丸ｺﾞｼｯｸM-PRO" w:hint="eastAsia"/>
          <w:szCs w:val="21"/>
        </w:rPr>
        <w:t>１号</w:t>
      </w:r>
      <w:r w:rsidR="007D6D9B" w:rsidRPr="00F1339F">
        <w:rPr>
          <w:rFonts w:ascii="HG丸ｺﾞｼｯｸM-PRO" w:eastAsia="HG丸ｺﾞｼｯｸM-PRO" w:hint="eastAsia"/>
          <w:szCs w:val="21"/>
        </w:rPr>
        <w:t>～５</w:t>
      </w:r>
      <w:r w:rsidR="00191FC5" w:rsidRPr="00F1339F">
        <w:rPr>
          <w:rFonts w:ascii="HG丸ｺﾞｼｯｸM-PRO" w:eastAsia="HG丸ｺﾞｼｯｸM-PRO" w:hint="eastAsia"/>
          <w:szCs w:val="21"/>
        </w:rPr>
        <w:t>号</w:t>
      </w:r>
      <w:r w:rsidR="007D6D9B" w:rsidRPr="00F1339F">
        <w:rPr>
          <w:rFonts w:ascii="HG丸ｺﾞｼｯｸM-PRO" w:eastAsia="HG丸ｺﾞｼｯｸM-PRO" w:hint="eastAsia"/>
          <w:szCs w:val="21"/>
        </w:rPr>
        <w:t>の</w:t>
      </w:r>
      <w:r w:rsidRPr="00F1339F">
        <w:rPr>
          <w:rFonts w:ascii="HG丸ｺﾞｼｯｸM-PRO" w:eastAsia="HG丸ｺﾞｼｯｸM-PRO" w:hint="eastAsia"/>
          <w:szCs w:val="21"/>
        </w:rPr>
        <w:t>各役員は、協力し</w:t>
      </w:r>
      <w:r w:rsidR="0092661A" w:rsidRPr="00F1339F">
        <w:rPr>
          <w:rFonts w:ascii="HG丸ｺﾞｼｯｸM-PRO" w:eastAsia="HG丸ｺﾞｼｯｸM-PRO" w:hint="eastAsia"/>
          <w:szCs w:val="21"/>
        </w:rPr>
        <w:t xml:space="preserve">て次の業務を遂行するため、役員会を組織するものとする。　　　　</w:t>
      </w:r>
    </w:p>
    <w:p w14:paraId="38782958" w14:textId="77777777" w:rsidR="007E1A9C" w:rsidRPr="00F1339F" w:rsidRDefault="00626E90" w:rsidP="0092661A">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(1)</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本会の活動計画案、事業計画案を策定しそれ</w:t>
      </w:r>
      <w:r w:rsidR="007E1A9C" w:rsidRPr="00F1339F">
        <w:rPr>
          <w:rFonts w:ascii="HG丸ｺﾞｼｯｸM-PRO" w:eastAsia="HG丸ｺﾞｼｯｸM-PRO" w:hint="eastAsia"/>
          <w:szCs w:val="21"/>
        </w:rPr>
        <w:t>らに伴う予算案を編成し</w:t>
      </w:r>
      <w:r w:rsidRPr="00F1339F">
        <w:rPr>
          <w:rFonts w:ascii="HG丸ｺﾞｼｯｸM-PRO" w:eastAsia="HG丸ｺﾞｼｯｸM-PRO" w:hint="eastAsia"/>
          <w:szCs w:val="21"/>
        </w:rPr>
        <w:t>て</w:t>
      </w:r>
      <w:r w:rsidR="007E1A9C" w:rsidRPr="00F1339F">
        <w:rPr>
          <w:rFonts w:ascii="HG丸ｺﾞｼｯｸM-PRO" w:eastAsia="HG丸ｺﾞｼｯｸM-PRO" w:hint="eastAsia"/>
          <w:szCs w:val="21"/>
        </w:rPr>
        <w:t>、</w:t>
      </w:r>
      <w:r w:rsidRPr="00F1339F">
        <w:rPr>
          <w:rFonts w:ascii="HG丸ｺﾞｼｯｸM-PRO" w:eastAsia="HG丸ｺﾞｼｯｸM-PRO" w:hint="eastAsia"/>
          <w:szCs w:val="21"/>
        </w:rPr>
        <w:t>これを総会に提案する業務。</w:t>
      </w:r>
    </w:p>
    <w:p w14:paraId="74D6D567" w14:textId="77777777" w:rsidR="007E1A9C" w:rsidRPr="00F1339F" w:rsidRDefault="00626E90" w:rsidP="0092661A">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(2)</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総会で決定した活動計画、事業計画を推進し</w:t>
      </w:r>
      <w:r w:rsidR="009B5CC7" w:rsidRPr="00F1339F">
        <w:rPr>
          <w:rFonts w:ascii="HG丸ｺﾞｼｯｸM-PRO" w:eastAsia="HG丸ｺﾞｼｯｸM-PRO" w:hint="eastAsia"/>
          <w:szCs w:val="21"/>
        </w:rPr>
        <w:t>、</w:t>
      </w:r>
      <w:r w:rsidRPr="00F1339F">
        <w:rPr>
          <w:rFonts w:ascii="HG丸ｺﾞｼｯｸM-PRO" w:eastAsia="HG丸ｺﾞｼｯｸM-PRO" w:hint="eastAsia"/>
          <w:szCs w:val="21"/>
        </w:rPr>
        <w:t>予算を執行する業務。</w:t>
      </w:r>
    </w:p>
    <w:p w14:paraId="70C5D8B6" w14:textId="77777777" w:rsidR="007E1A9C" w:rsidRPr="00F1339F" w:rsidRDefault="00626E90" w:rsidP="0092661A">
      <w:pPr>
        <w:ind w:leftChars="300" w:left="1050" w:hangingChars="200" w:hanging="420"/>
        <w:rPr>
          <w:rFonts w:ascii="HG丸ｺﾞｼｯｸM-PRO" w:eastAsia="HG丸ｺﾞｼｯｸM-PRO"/>
          <w:spacing w:val="4"/>
          <w:szCs w:val="21"/>
        </w:rPr>
      </w:pPr>
      <w:r w:rsidRPr="00F1339F">
        <w:rPr>
          <w:rFonts w:ascii="HG丸ｺﾞｼｯｸM-PRO" w:eastAsia="HG丸ｺﾞｼｯｸM-PRO" w:hint="eastAsia"/>
          <w:szCs w:val="21"/>
        </w:rPr>
        <w:t>(3)</w:t>
      </w:r>
      <w:r w:rsidRPr="00F1339F">
        <w:rPr>
          <w:rFonts w:ascii="HG丸ｺﾞｼｯｸM-PRO" w:eastAsia="HG丸ｺﾞｼｯｸM-PRO" w:hint="eastAsia"/>
          <w:spacing w:val="4"/>
          <w:szCs w:val="21"/>
        </w:rPr>
        <w:t xml:space="preserve"> </w:t>
      </w:r>
      <w:r w:rsidR="007E1A9C" w:rsidRPr="00F1339F">
        <w:rPr>
          <w:rFonts w:ascii="HG丸ｺﾞｼｯｸM-PRO" w:eastAsia="HG丸ｺﾞｼｯｸM-PRO" w:hint="eastAsia"/>
          <w:spacing w:val="4"/>
          <w:szCs w:val="21"/>
        </w:rPr>
        <w:t>推進した活動、事業と予算執行結果（決算）を総会に報告する業務。</w:t>
      </w:r>
    </w:p>
    <w:p w14:paraId="7117A78A" w14:textId="77777777" w:rsidR="007E1A9C" w:rsidRPr="00F1339F" w:rsidRDefault="007E1A9C" w:rsidP="0092661A">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 xml:space="preserve">(4) </w:t>
      </w:r>
      <w:r w:rsidR="00626E90" w:rsidRPr="00F1339F">
        <w:rPr>
          <w:rFonts w:ascii="HG丸ｺﾞｼｯｸM-PRO" w:eastAsia="HG丸ｺﾞｼｯｸM-PRO" w:hint="eastAsia"/>
          <w:szCs w:val="21"/>
        </w:rPr>
        <w:t>総会が役員会に付託したその他の業務。</w:t>
      </w:r>
    </w:p>
    <w:p w14:paraId="338348DA" w14:textId="77777777" w:rsidR="00626E90" w:rsidRPr="00F1339F" w:rsidRDefault="00626E90" w:rsidP="0092661A">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w:t>
      </w:r>
      <w:r w:rsidR="007E1A9C" w:rsidRPr="00F1339F">
        <w:rPr>
          <w:rFonts w:ascii="HG丸ｺﾞｼｯｸM-PRO" w:eastAsia="HG丸ｺﾞｼｯｸM-PRO" w:hint="eastAsia"/>
          <w:szCs w:val="21"/>
        </w:rPr>
        <w:t>5</w:t>
      </w:r>
      <w:r w:rsidRPr="00F1339F">
        <w:rPr>
          <w:rFonts w:ascii="HG丸ｺﾞｼｯｸM-PRO" w:eastAsia="HG丸ｺﾞｼｯｸM-PRO" w:hint="eastAsia"/>
          <w:szCs w:val="21"/>
        </w:rPr>
        <w:t>)</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役員会が本会の目的遂行のため必要と認めたその他の業務。</w:t>
      </w:r>
    </w:p>
    <w:p w14:paraId="4E8EA671" w14:textId="77777777" w:rsidR="00626E90" w:rsidRPr="00F1339F" w:rsidRDefault="00626E90" w:rsidP="0092661A">
      <w:pPr>
        <w:ind w:firstLineChars="200" w:firstLine="420"/>
        <w:rPr>
          <w:rFonts w:ascii="HG丸ｺﾞｼｯｸM-PRO" w:eastAsia="HG丸ｺﾞｼｯｸM-PRO"/>
          <w:szCs w:val="21"/>
        </w:rPr>
      </w:pPr>
      <w:r w:rsidRPr="00F1339F">
        <w:rPr>
          <w:rFonts w:ascii="HG丸ｺﾞｼｯｸM-PRO" w:eastAsia="HG丸ｺﾞｼｯｸM-PRO" w:hint="eastAsia"/>
          <w:szCs w:val="21"/>
        </w:rPr>
        <w:t>２．役員会は、会長がこれを招集する。</w:t>
      </w:r>
    </w:p>
    <w:p w14:paraId="51940F52" w14:textId="77777777" w:rsidR="007E1A9C" w:rsidRPr="00F1339F" w:rsidRDefault="007E1A9C" w:rsidP="00571C61">
      <w:pPr>
        <w:rPr>
          <w:rFonts w:ascii="HG丸ｺﾞｼｯｸM-PRO" w:eastAsia="HG丸ｺﾞｼｯｸM-PRO"/>
          <w:szCs w:val="21"/>
        </w:rPr>
      </w:pPr>
    </w:p>
    <w:p w14:paraId="381CA790"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 xml:space="preserve">（地方連合との協力）　　　　　　　　　</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 xml:space="preserve">　　　　　　　　　　</w:t>
      </w:r>
    </w:p>
    <w:p w14:paraId="3E5512EF"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 xml:space="preserve">第９条　本会は、本会の活動を全国的に徹底させるため、各地方連合の壮年会等の組織と協力する。　　　　　</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 xml:space="preserve">　　　　　　　　　　</w:t>
      </w:r>
    </w:p>
    <w:p w14:paraId="60C42992" w14:textId="77777777" w:rsidR="009F653F" w:rsidRPr="00F1339F" w:rsidRDefault="00626E90" w:rsidP="002A0D6B">
      <w:pPr>
        <w:ind w:leftChars="200" w:left="840" w:hangingChars="200" w:hanging="420"/>
        <w:rPr>
          <w:rFonts w:ascii="HG丸ｺﾞｼｯｸM-PRO" w:eastAsia="HG丸ｺﾞｼｯｸM-PRO"/>
          <w:szCs w:val="21"/>
        </w:rPr>
      </w:pPr>
      <w:r w:rsidRPr="00F1339F">
        <w:rPr>
          <w:rFonts w:ascii="HG丸ｺﾞｼｯｸM-PRO" w:eastAsia="HG丸ｺﾞｼｯｸM-PRO" w:hint="eastAsia"/>
          <w:szCs w:val="21"/>
        </w:rPr>
        <w:t>２．本会の会長は、前項の協力活動を活発にするため、地方連合壮年会等代表者会議</w:t>
      </w:r>
      <w:r w:rsidR="007E1A9C" w:rsidRPr="00F1339F">
        <w:rPr>
          <w:rFonts w:ascii="HG丸ｺﾞｼｯｸM-PRO" w:eastAsia="HG丸ｺﾞｼｯｸM-PRO" w:hint="eastAsia"/>
          <w:szCs w:val="21"/>
        </w:rPr>
        <w:t>（以下、「代表者会議」と略称する。）</w:t>
      </w:r>
      <w:r w:rsidRPr="00F1339F">
        <w:rPr>
          <w:rFonts w:ascii="HG丸ｺﾞｼｯｸM-PRO" w:eastAsia="HG丸ｺﾞｼｯｸM-PRO" w:hint="eastAsia"/>
          <w:szCs w:val="21"/>
        </w:rPr>
        <w:t>を</w:t>
      </w:r>
      <w:r w:rsidR="008D12EF" w:rsidRPr="00F1339F">
        <w:rPr>
          <w:rFonts w:ascii="HG丸ｺﾞｼｯｸM-PRO" w:eastAsia="HG丸ｺﾞｼｯｸM-PRO" w:hint="eastAsia"/>
          <w:szCs w:val="21"/>
        </w:rPr>
        <w:t>年</w:t>
      </w:r>
      <w:r w:rsidR="00FE2E47" w:rsidRPr="00F1339F">
        <w:rPr>
          <w:rFonts w:ascii="HG丸ｺﾞｼｯｸM-PRO" w:eastAsia="HG丸ｺﾞｼｯｸM-PRO" w:hint="eastAsia"/>
          <w:szCs w:val="21"/>
        </w:rPr>
        <w:t>一</w:t>
      </w:r>
      <w:r w:rsidR="008D12EF" w:rsidRPr="00F1339F">
        <w:rPr>
          <w:rFonts w:ascii="HG丸ｺﾞｼｯｸM-PRO" w:eastAsia="HG丸ｺﾞｼｯｸM-PRO" w:hint="eastAsia"/>
          <w:szCs w:val="21"/>
        </w:rPr>
        <w:t>度</w:t>
      </w:r>
      <w:r w:rsidRPr="00F1339F">
        <w:rPr>
          <w:rFonts w:ascii="HG丸ｺﾞｼｯｸM-PRO" w:eastAsia="HG丸ｺﾞｼｯｸM-PRO" w:hint="eastAsia"/>
          <w:szCs w:val="21"/>
        </w:rPr>
        <w:t>招集する。</w:t>
      </w:r>
      <w:r w:rsidR="00D23A98" w:rsidRPr="00F1339F">
        <w:rPr>
          <w:rFonts w:ascii="HG丸ｺﾞｼｯｸM-PRO" w:eastAsia="HG丸ｺﾞｼｯｸM-PRO" w:hint="eastAsia"/>
          <w:szCs w:val="21"/>
          <w:bdr w:val="single" w:sz="4" w:space="0" w:color="auto"/>
        </w:rPr>
        <w:t xml:space="preserve">　　　　　　　　　　　　　　　　　　　　　　　</w:t>
      </w:r>
    </w:p>
    <w:p w14:paraId="607BC291" w14:textId="77777777" w:rsidR="007E1A9C" w:rsidRPr="00F1339F" w:rsidRDefault="007E1A9C" w:rsidP="0092661A">
      <w:pPr>
        <w:ind w:firstLineChars="200" w:firstLine="420"/>
        <w:rPr>
          <w:rFonts w:ascii="HG丸ｺﾞｼｯｸM-PRO" w:eastAsia="HG丸ｺﾞｼｯｸM-PRO"/>
          <w:szCs w:val="21"/>
        </w:rPr>
      </w:pPr>
      <w:r w:rsidRPr="00F1339F">
        <w:rPr>
          <w:rFonts w:ascii="HG丸ｺﾞｼｯｸM-PRO" w:eastAsia="HG丸ｺﾞｼｯｸM-PRO" w:hint="eastAsia"/>
          <w:szCs w:val="21"/>
        </w:rPr>
        <w:t>３．代表者会議の構成及び運営</w:t>
      </w:r>
      <w:r w:rsidR="009B5CC7" w:rsidRPr="00F1339F">
        <w:rPr>
          <w:rFonts w:ascii="HG丸ｺﾞｼｯｸM-PRO" w:eastAsia="HG丸ｺﾞｼｯｸM-PRO" w:hint="eastAsia"/>
          <w:szCs w:val="21"/>
        </w:rPr>
        <w:t>については</w:t>
      </w:r>
      <w:r w:rsidRPr="00F1339F">
        <w:rPr>
          <w:rFonts w:ascii="HG丸ｺﾞｼｯｸM-PRO" w:eastAsia="HG丸ｺﾞｼｯｸM-PRO" w:hint="eastAsia"/>
          <w:szCs w:val="21"/>
        </w:rPr>
        <w:t>別に定める。</w:t>
      </w:r>
    </w:p>
    <w:p w14:paraId="06E43089" w14:textId="77777777" w:rsidR="007E1A9C" w:rsidRPr="00F1339F" w:rsidRDefault="007E1A9C" w:rsidP="00571C61">
      <w:pPr>
        <w:rPr>
          <w:rFonts w:ascii="HG丸ｺﾞｼｯｸM-PRO" w:eastAsia="HG丸ｺﾞｼｯｸM-PRO"/>
          <w:szCs w:val="21"/>
        </w:rPr>
      </w:pPr>
    </w:p>
    <w:p w14:paraId="7B26B4E8"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（会費・献金）</w:t>
      </w:r>
    </w:p>
    <w:p w14:paraId="16F730E1"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第10条　本会の活動及び運営に要する費用は、次の財資によりこれを支弁する。</w:t>
      </w:r>
    </w:p>
    <w:p w14:paraId="241AE050" w14:textId="77777777" w:rsidR="00626E90" w:rsidRPr="00F1339F" w:rsidRDefault="00626E90" w:rsidP="0092661A">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(1)</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各教会</w:t>
      </w:r>
      <w:r w:rsidR="007E1A9C" w:rsidRPr="00F1339F">
        <w:rPr>
          <w:rFonts w:ascii="HG丸ｺﾞｼｯｸM-PRO" w:eastAsia="HG丸ｺﾞｼｯｸM-PRO" w:hint="eastAsia"/>
          <w:szCs w:val="21"/>
        </w:rPr>
        <w:t>の</w:t>
      </w:r>
      <w:r w:rsidRPr="00F1339F">
        <w:rPr>
          <w:rFonts w:ascii="HG丸ｺﾞｼｯｸM-PRO" w:eastAsia="HG丸ｺﾞｼｯｸM-PRO" w:hint="eastAsia"/>
          <w:szCs w:val="21"/>
        </w:rPr>
        <w:t>壮年会等よりの会費。</w:t>
      </w:r>
    </w:p>
    <w:p w14:paraId="361C15DC" w14:textId="77777777" w:rsidR="00626E90" w:rsidRPr="00F1339F" w:rsidRDefault="00626E90" w:rsidP="0092661A">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(2)</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各教会</w:t>
      </w:r>
      <w:r w:rsidR="007E1A9C" w:rsidRPr="00F1339F">
        <w:rPr>
          <w:rFonts w:ascii="HG丸ｺﾞｼｯｸM-PRO" w:eastAsia="HG丸ｺﾞｼｯｸM-PRO" w:hint="eastAsia"/>
          <w:szCs w:val="21"/>
        </w:rPr>
        <w:t>の</w:t>
      </w:r>
      <w:r w:rsidRPr="00F1339F">
        <w:rPr>
          <w:rFonts w:ascii="HG丸ｺﾞｼｯｸM-PRO" w:eastAsia="HG丸ｺﾞｼｯｸM-PRO" w:hint="eastAsia"/>
          <w:szCs w:val="21"/>
        </w:rPr>
        <w:t>壮年会等よりの特別献金。</w:t>
      </w:r>
    </w:p>
    <w:p w14:paraId="6E7F669F" w14:textId="77777777" w:rsidR="00626E90" w:rsidRPr="00F1339F" w:rsidRDefault="00626E90" w:rsidP="0092661A">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(3)</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本会の活動及び事業に賛同する個人及び団体よりの献金。</w:t>
      </w:r>
    </w:p>
    <w:p w14:paraId="2890C977" w14:textId="77777777" w:rsidR="00626E90" w:rsidRPr="00F1339F" w:rsidRDefault="00626E90" w:rsidP="0092661A">
      <w:pPr>
        <w:ind w:leftChars="300" w:left="1050" w:hangingChars="200" w:hanging="420"/>
        <w:rPr>
          <w:rFonts w:ascii="HG丸ｺﾞｼｯｸM-PRO" w:eastAsia="HG丸ｺﾞｼｯｸM-PRO"/>
          <w:szCs w:val="21"/>
        </w:rPr>
      </w:pPr>
      <w:r w:rsidRPr="00F1339F">
        <w:rPr>
          <w:rFonts w:ascii="HG丸ｺﾞｼｯｸM-PRO" w:eastAsia="HG丸ｺﾞｼｯｸM-PRO" w:hint="eastAsia"/>
          <w:szCs w:val="21"/>
        </w:rPr>
        <w:t>(4)</w:t>
      </w:r>
      <w:r w:rsidRPr="00F1339F">
        <w:rPr>
          <w:rFonts w:ascii="HG丸ｺﾞｼｯｸM-PRO" w:eastAsia="HG丸ｺﾞｼｯｸM-PRO" w:hint="eastAsia"/>
          <w:spacing w:val="4"/>
          <w:szCs w:val="21"/>
        </w:rPr>
        <w:t xml:space="preserve"> </w:t>
      </w:r>
      <w:r w:rsidRPr="00F1339F">
        <w:rPr>
          <w:rFonts w:ascii="HG丸ｺﾞｼｯｸM-PRO" w:eastAsia="HG丸ｺﾞｼｯｸM-PRO" w:hint="eastAsia"/>
          <w:szCs w:val="21"/>
        </w:rPr>
        <w:t>その他</w:t>
      </w:r>
    </w:p>
    <w:p w14:paraId="558D9CB1" w14:textId="77777777" w:rsidR="007E1A9C" w:rsidRPr="00F1339F" w:rsidRDefault="007E1A9C" w:rsidP="00571C61">
      <w:pPr>
        <w:rPr>
          <w:rFonts w:ascii="HG丸ｺﾞｼｯｸM-PRO" w:eastAsia="HG丸ｺﾞｼｯｸM-PRO"/>
          <w:szCs w:val="21"/>
        </w:rPr>
      </w:pPr>
    </w:p>
    <w:p w14:paraId="34C11090"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（奨学金制度</w:t>
      </w:r>
      <w:r w:rsidR="007E1A9C" w:rsidRPr="00F1339F">
        <w:rPr>
          <w:rFonts w:ascii="HG丸ｺﾞｼｯｸM-PRO" w:eastAsia="HG丸ｺﾞｼｯｸM-PRO" w:hint="eastAsia"/>
          <w:szCs w:val="21"/>
        </w:rPr>
        <w:t>の運営及び事務局</w:t>
      </w:r>
      <w:r w:rsidRPr="00F1339F">
        <w:rPr>
          <w:rFonts w:ascii="HG丸ｺﾞｼｯｸM-PRO" w:eastAsia="HG丸ｺﾞｼｯｸM-PRO" w:hint="eastAsia"/>
          <w:szCs w:val="21"/>
        </w:rPr>
        <w:t>経費の支弁）</w:t>
      </w:r>
    </w:p>
    <w:p w14:paraId="6DA52B1E" w14:textId="326D3401" w:rsidR="009F653F" w:rsidRPr="00F1339F" w:rsidRDefault="00626E90" w:rsidP="002A0D6B">
      <w:pPr>
        <w:ind w:left="630" w:hangingChars="300" w:hanging="630"/>
        <w:rPr>
          <w:rFonts w:ascii="HG丸ｺﾞｼｯｸM-PRO" w:eastAsia="HG丸ｺﾞｼｯｸM-PRO"/>
          <w:szCs w:val="21"/>
        </w:rPr>
      </w:pPr>
      <w:r w:rsidRPr="00F1339F">
        <w:rPr>
          <w:rFonts w:ascii="HG丸ｺﾞｼｯｸM-PRO" w:eastAsia="HG丸ｺﾞｼｯｸM-PRO" w:hint="eastAsia"/>
          <w:szCs w:val="21"/>
        </w:rPr>
        <w:t>第11条　奨学金制度</w:t>
      </w:r>
      <w:r w:rsidR="00D67273" w:rsidRPr="00F1339F">
        <w:rPr>
          <w:rFonts w:ascii="HG丸ｺﾞｼｯｸM-PRO" w:eastAsia="HG丸ｺﾞｼｯｸM-PRO" w:hint="eastAsia"/>
          <w:szCs w:val="21"/>
        </w:rPr>
        <w:t>の</w:t>
      </w:r>
      <w:r w:rsidRPr="00F1339F">
        <w:rPr>
          <w:rFonts w:ascii="HG丸ｺﾞｼｯｸM-PRO" w:eastAsia="HG丸ｺﾞｼｯｸM-PRO" w:hint="eastAsia"/>
          <w:szCs w:val="21"/>
        </w:rPr>
        <w:t>運営に関わる費用は、「神学校献金</w:t>
      </w:r>
      <w:r w:rsidR="00775AC9" w:rsidRPr="00F1339F">
        <w:rPr>
          <w:rFonts w:ascii="HG丸ｺﾞｼｯｸM-PRO" w:eastAsia="HG丸ｺﾞｼｯｸM-PRO" w:hint="eastAsia"/>
          <w:szCs w:val="21"/>
        </w:rPr>
        <w:t>」</w:t>
      </w:r>
      <w:r w:rsidR="000F3F57" w:rsidRPr="00F1339F">
        <w:rPr>
          <w:rFonts w:ascii="HG丸ｺﾞｼｯｸM-PRO" w:eastAsia="HG丸ｺﾞｼｯｸM-PRO" w:hint="eastAsia"/>
          <w:szCs w:val="21"/>
        </w:rPr>
        <w:t>より</w:t>
      </w:r>
      <w:r w:rsidR="00775AC9" w:rsidRPr="00F1339F">
        <w:rPr>
          <w:rFonts w:ascii="HG丸ｺﾞｼｯｸM-PRO" w:eastAsia="HG丸ｺﾞｼｯｸM-PRO" w:hint="eastAsia"/>
          <w:szCs w:val="21"/>
        </w:rPr>
        <w:t>前年度実績</w:t>
      </w:r>
      <w:r w:rsidR="006E4E81" w:rsidRPr="00F1339F">
        <w:rPr>
          <w:rFonts w:ascii="HG丸ｺﾞｼｯｸM-PRO" w:eastAsia="HG丸ｺﾞｼｯｸM-PRO" w:hint="eastAsia"/>
          <w:szCs w:val="21"/>
        </w:rPr>
        <w:t>額の年間１０％を限度として充</w:t>
      </w:r>
      <w:r w:rsidRPr="00F1339F">
        <w:rPr>
          <w:rFonts w:ascii="HG丸ｺﾞｼｯｸM-PRO" w:eastAsia="HG丸ｺﾞｼｯｸM-PRO" w:hint="eastAsia"/>
          <w:szCs w:val="21"/>
        </w:rPr>
        <w:t>当することができる。</w:t>
      </w:r>
      <w:r w:rsidR="00491F39" w:rsidRPr="00F1339F">
        <w:rPr>
          <w:rFonts w:ascii="HG丸ｺﾞｼｯｸM-PRO" w:eastAsia="HG丸ｺﾞｼｯｸM-PRO" w:hint="eastAsia"/>
          <w:szCs w:val="21"/>
          <w:bdr w:val="single" w:sz="4" w:space="0" w:color="auto"/>
        </w:rPr>
        <w:t xml:space="preserve">　　　　　　　　　　　　　　　　　　　　　　　　　　　</w:t>
      </w:r>
    </w:p>
    <w:p w14:paraId="747410B0" w14:textId="77777777" w:rsidR="00626E90" w:rsidRPr="00F1339F" w:rsidRDefault="00626E90" w:rsidP="0092661A">
      <w:pPr>
        <w:ind w:firstLineChars="200" w:firstLine="420"/>
        <w:rPr>
          <w:rFonts w:ascii="HG丸ｺﾞｼｯｸM-PRO" w:eastAsia="HG丸ｺﾞｼｯｸM-PRO"/>
          <w:szCs w:val="21"/>
        </w:rPr>
      </w:pPr>
      <w:r w:rsidRPr="00F1339F">
        <w:rPr>
          <w:rFonts w:ascii="HG丸ｺﾞｼｯｸM-PRO" w:eastAsia="HG丸ｺﾞｼｯｸM-PRO" w:hint="eastAsia"/>
          <w:szCs w:val="21"/>
        </w:rPr>
        <w:t>２．事務局費は、各教会</w:t>
      </w:r>
      <w:r w:rsidR="00D67273" w:rsidRPr="00F1339F">
        <w:rPr>
          <w:rFonts w:ascii="HG丸ｺﾞｼｯｸM-PRO" w:eastAsia="HG丸ｺﾞｼｯｸM-PRO" w:hint="eastAsia"/>
          <w:szCs w:val="21"/>
        </w:rPr>
        <w:t>の</w:t>
      </w:r>
      <w:r w:rsidRPr="00F1339F">
        <w:rPr>
          <w:rFonts w:ascii="HG丸ｺﾞｼｯｸM-PRO" w:eastAsia="HG丸ｺﾞｼｯｸM-PRO" w:hint="eastAsia"/>
          <w:szCs w:val="21"/>
        </w:rPr>
        <w:t>壮年会等よりの会費を充てる。</w:t>
      </w:r>
    </w:p>
    <w:p w14:paraId="23B11445" w14:textId="77777777" w:rsidR="00D67273" w:rsidRPr="00F1339F" w:rsidRDefault="00D67273" w:rsidP="00571C61">
      <w:pPr>
        <w:rPr>
          <w:rFonts w:ascii="HG丸ｺﾞｼｯｸM-PRO" w:eastAsia="HG丸ｺﾞｼｯｸM-PRO"/>
          <w:szCs w:val="21"/>
        </w:rPr>
      </w:pPr>
    </w:p>
    <w:p w14:paraId="5B6356EF"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（会計年度）</w:t>
      </w:r>
    </w:p>
    <w:p w14:paraId="0D0AEDB0"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第12条　本会の会計年度は、４月１日より翌年の３月３１日までとする。</w:t>
      </w:r>
    </w:p>
    <w:p w14:paraId="774D2AC3" w14:textId="77777777" w:rsidR="00D67273" w:rsidRPr="00F1339F" w:rsidRDefault="00D67273" w:rsidP="00571C61">
      <w:pPr>
        <w:rPr>
          <w:rFonts w:ascii="HG丸ｺﾞｼｯｸM-PRO" w:eastAsia="HG丸ｺﾞｼｯｸM-PRO"/>
          <w:szCs w:val="21"/>
        </w:rPr>
      </w:pPr>
    </w:p>
    <w:p w14:paraId="666E7306"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（規約の改正）</w:t>
      </w:r>
    </w:p>
    <w:p w14:paraId="363F9482" w14:textId="77777777" w:rsidR="00491F39"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第13条　本規約を改正する場合は、総会において３分の２以上の多数決により議決しなけ</w:t>
      </w:r>
      <w:r w:rsidR="00491F39" w:rsidRPr="00F1339F">
        <w:rPr>
          <w:rFonts w:ascii="HG丸ｺﾞｼｯｸM-PRO" w:eastAsia="HG丸ｺﾞｼｯｸM-PRO" w:hint="eastAsia"/>
          <w:szCs w:val="21"/>
        </w:rPr>
        <w:t>れば</w:t>
      </w:r>
    </w:p>
    <w:p w14:paraId="40310536"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 xml:space="preserve">　　　　ならない。</w:t>
      </w:r>
    </w:p>
    <w:p w14:paraId="33A1B51F" w14:textId="77777777" w:rsidR="00D67273" w:rsidRPr="00F1339F" w:rsidRDefault="00D67273" w:rsidP="00571C61">
      <w:pPr>
        <w:rPr>
          <w:rFonts w:ascii="HG丸ｺﾞｼｯｸM-PRO" w:eastAsia="HG丸ｺﾞｼｯｸM-PRO"/>
          <w:szCs w:val="21"/>
        </w:rPr>
      </w:pPr>
    </w:p>
    <w:p w14:paraId="5DAE2B32" w14:textId="77777777" w:rsidR="00626E90" w:rsidRPr="00F1339F" w:rsidRDefault="004B09E2" w:rsidP="004B09E2">
      <w:pPr>
        <w:ind w:firstLineChars="100" w:firstLine="210"/>
        <w:rPr>
          <w:rFonts w:ascii="HG丸ｺﾞｼｯｸM-PRO" w:eastAsia="HG丸ｺﾞｼｯｸM-PRO"/>
          <w:szCs w:val="21"/>
        </w:rPr>
      </w:pPr>
      <w:r w:rsidRPr="00F1339F">
        <w:rPr>
          <w:rFonts w:ascii="HG丸ｺﾞｼｯｸM-PRO" w:eastAsia="HG丸ｺﾞｼｯｸM-PRO" w:hint="eastAsia"/>
          <w:szCs w:val="21"/>
        </w:rPr>
        <w:t>付則</w:t>
      </w:r>
    </w:p>
    <w:p w14:paraId="7DBBFB32" w14:textId="77777777" w:rsidR="00626E90" w:rsidRPr="00F1339F" w:rsidRDefault="00626E90" w:rsidP="00571C61">
      <w:pPr>
        <w:rPr>
          <w:rFonts w:ascii="HG丸ｺﾞｼｯｸM-PRO" w:eastAsia="HG丸ｺﾞｼｯｸM-PRO"/>
          <w:szCs w:val="21"/>
        </w:rPr>
      </w:pPr>
      <w:r w:rsidRPr="00F1339F">
        <w:rPr>
          <w:rFonts w:ascii="HG丸ｺﾞｼｯｸM-PRO" w:eastAsia="HG丸ｺﾞｼｯｸM-PRO" w:hint="eastAsia"/>
          <w:szCs w:val="21"/>
        </w:rPr>
        <w:t>第14条　この規約は、１９７７年８月１９日より発効する。</w:t>
      </w:r>
    </w:p>
    <w:p w14:paraId="2FA0ABCB" w14:textId="77777777" w:rsidR="00626E90" w:rsidRPr="00F1339F" w:rsidRDefault="00626E90" w:rsidP="0092661A">
      <w:pPr>
        <w:ind w:leftChars="300" w:left="630"/>
        <w:rPr>
          <w:rFonts w:ascii="HG丸ｺﾞｼｯｸM-PRO" w:eastAsia="HG丸ｺﾞｼｯｸM-PRO"/>
          <w:szCs w:val="21"/>
        </w:rPr>
      </w:pPr>
      <w:r w:rsidRPr="00F1339F">
        <w:rPr>
          <w:rFonts w:ascii="HG丸ｺﾞｼｯｸM-PRO" w:eastAsia="HG丸ｺﾞｼｯｸM-PRO" w:hint="eastAsia"/>
          <w:szCs w:val="21"/>
        </w:rPr>
        <w:t>２．改正規約は、１９８９年７月　４日より発効する。</w:t>
      </w:r>
    </w:p>
    <w:p w14:paraId="41EB63B0" w14:textId="77777777" w:rsidR="00626E90" w:rsidRPr="00F1339F" w:rsidRDefault="00626E90" w:rsidP="0092661A">
      <w:pPr>
        <w:ind w:leftChars="300" w:left="630"/>
        <w:rPr>
          <w:rFonts w:ascii="HG丸ｺﾞｼｯｸM-PRO" w:eastAsia="HG丸ｺﾞｼｯｸM-PRO"/>
          <w:szCs w:val="21"/>
        </w:rPr>
      </w:pPr>
      <w:r w:rsidRPr="00F1339F">
        <w:rPr>
          <w:rFonts w:ascii="HG丸ｺﾞｼｯｸM-PRO" w:eastAsia="HG丸ｺﾞｼｯｸM-PRO" w:hint="eastAsia"/>
          <w:szCs w:val="21"/>
        </w:rPr>
        <w:t>３．改正規約は、１９９３年８月２８日より発効する。</w:t>
      </w:r>
    </w:p>
    <w:p w14:paraId="7E5C21B6" w14:textId="77777777" w:rsidR="00626E90" w:rsidRPr="00F1339F" w:rsidRDefault="00626E90" w:rsidP="0092661A">
      <w:pPr>
        <w:ind w:leftChars="300" w:left="630"/>
        <w:rPr>
          <w:rFonts w:ascii="HG丸ｺﾞｼｯｸM-PRO" w:eastAsia="HG丸ｺﾞｼｯｸM-PRO"/>
          <w:szCs w:val="21"/>
        </w:rPr>
      </w:pPr>
      <w:r w:rsidRPr="00F1339F">
        <w:rPr>
          <w:rFonts w:ascii="HG丸ｺﾞｼｯｸM-PRO" w:eastAsia="HG丸ｺﾞｼｯｸM-PRO" w:hint="eastAsia"/>
          <w:szCs w:val="21"/>
        </w:rPr>
        <w:t>４．改正規約は、１９９５年８月２５日より発効する。</w:t>
      </w:r>
    </w:p>
    <w:p w14:paraId="2F864DF6" w14:textId="77777777" w:rsidR="00626E90" w:rsidRPr="00F1339F" w:rsidRDefault="00626E90" w:rsidP="0092661A">
      <w:pPr>
        <w:ind w:leftChars="300" w:left="630"/>
        <w:rPr>
          <w:rFonts w:ascii="HG丸ｺﾞｼｯｸM-PRO" w:eastAsia="HG丸ｺﾞｼｯｸM-PRO"/>
          <w:szCs w:val="21"/>
        </w:rPr>
      </w:pPr>
      <w:r w:rsidRPr="00F1339F">
        <w:rPr>
          <w:rFonts w:ascii="HG丸ｺﾞｼｯｸM-PRO" w:eastAsia="HG丸ｺﾞｼｯｸM-PRO" w:hint="eastAsia"/>
          <w:szCs w:val="21"/>
        </w:rPr>
        <w:t>５．改正規則は、１９９７年８月２９日より発効する。</w:t>
      </w:r>
    </w:p>
    <w:p w14:paraId="4E69A02C" w14:textId="77777777" w:rsidR="00626E90" w:rsidRPr="00F1339F" w:rsidRDefault="00626E90" w:rsidP="0092661A">
      <w:pPr>
        <w:ind w:leftChars="300" w:left="630"/>
        <w:rPr>
          <w:rFonts w:ascii="HG丸ｺﾞｼｯｸM-PRO" w:eastAsia="HG丸ｺﾞｼｯｸM-PRO"/>
          <w:szCs w:val="21"/>
        </w:rPr>
      </w:pPr>
      <w:r w:rsidRPr="00F1339F">
        <w:rPr>
          <w:rFonts w:ascii="HG丸ｺﾞｼｯｸM-PRO" w:eastAsia="HG丸ｺﾞｼｯｸM-PRO" w:hint="eastAsia"/>
          <w:szCs w:val="21"/>
        </w:rPr>
        <w:t>６．改正規則は、２０００年９月１６日より発効する。</w:t>
      </w:r>
    </w:p>
    <w:p w14:paraId="45328E9A" w14:textId="77777777" w:rsidR="00D67273" w:rsidRPr="00F1339F" w:rsidRDefault="00D67273" w:rsidP="0092661A">
      <w:pPr>
        <w:ind w:leftChars="300" w:left="630"/>
        <w:rPr>
          <w:rFonts w:ascii="HG丸ｺﾞｼｯｸM-PRO" w:eastAsia="HG丸ｺﾞｼｯｸM-PRO"/>
          <w:szCs w:val="21"/>
        </w:rPr>
      </w:pPr>
      <w:r w:rsidRPr="00F1339F">
        <w:rPr>
          <w:rFonts w:ascii="HG丸ｺﾞｼｯｸM-PRO" w:eastAsia="HG丸ｺﾞｼｯｸM-PRO" w:hint="eastAsia"/>
          <w:szCs w:val="21"/>
        </w:rPr>
        <w:t>７．改正規則は、２００６年８月２</w:t>
      </w:r>
      <w:r w:rsidR="007D6D9B" w:rsidRPr="00F1339F">
        <w:rPr>
          <w:rFonts w:ascii="HG丸ｺﾞｼｯｸM-PRO" w:eastAsia="HG丸ｺﾞｼｯｸM-PRO" w:hint="eastAsia"/>
          <w:szCs w:val="21"/>
        </w:rPr>
        <w:t>６</w:t>
      </w:r>
      <w:r w:rsidRPr="00F1339F">
        <w:rPr>
          <w:rFonts w:ascii="HG丸ｺﾞｼｯｸM-PRO" w:eastAsia="HG丸ｺﾞｼｯｸM-PRO" w:hint="eastAsia"/>
          <w:szCs w:val="21"/>
        </w:rPr>
        <w:t>日より発効する。</w:t>
      </w:r>
    </w:p>
    <w:p w14:paraId="3F9582E3" w14:textId="77777777" w:rsidR="00A26E33" w:rsidRPr="00F1339F" w:rsidRDefault="00B43884" w:rsidP="00A26E33">
      <w:pPr>
        <w:ind w:leftChars="300" w:left="630"/>
        <w:rPr>
          <w:rFonts w:ascii="HG丸ｺﾞｼｯｸM-PRO" w:eastAsia="HG丸ｺﾞｼｯｸM-PRO"/>
          <w:szCs w:val="21"/>
        </w:rPr>
      </w:pPr>
      <w:r w:rsidRPr="00F1339F">
        <w:rPr>
          <w:rFonts w:ascii="HG丸ｺﾞｼｯｸM-PRO" w:eastAsia="HG丸ｺﾞｼｯｸM-PRO" w:hint="eastAsia"/>
          <w:szCs w:val="21"/>
        </w:rPr>
        <w:t>８．改正規則は、２００８年８月３１日</w:t>
      </w:r>
      <w:r w:rsidR="000C7875" w:rsidRPr="00F1339F">
        <w:rPr>
          <w:rFonts w:ascii="HG丸ｺﾞｼｯｸM-PRO" w:eastAsia="HG丸ｺﾞｼｯｸM-PRO" w:hint="eastAsia"/>
          <w:szCs w:val="21"/>
        </w:rPr>
        <w:t>から</w:t>
      </w:r>
      <w:r w:rsidRPr="00F1339F">
        <w:rPr>
          <w:rFonts w:ascii="HG丸ｺﾞｼｯｸM-PRO" w:eastAsia="HG丸ｺﾞｼｯｸM-PRO" w:hint="eastAsia"/>
          <w:szCs w:val="21"/>
        </w:rPr>
        <w:t>発効する。</w:t>
      </w:r>
    </w:p>
    <w:p w14:paraId="65CB093E" w14:textId="77777777" w:rsidR="00A26E33" w:rsidRPr="00F1339F" w:rsidRDefault="00A26E33" w:rsidP="00A26E33">
      <w:pPr>
        <w:ind w:leftChars="300" w:left="630"/>
        <w:rPr>
          <w:rFonts w:ascii="HG丸ｺﾞｼｯｸM-PRO" w:eastAsia="HG丸ｺﾞｼｯｸM-PRO"/>
          <w:szCs w:val="21"/>
        </w:rPr>
      </w:pPr>
      <w:r w:rsidRPr="00F1339F">
        <w:rPr>
          <w:rFonts w:ascii="HG丸ｺﾞｼｯｸM-PRO" w:eastAsia="HG丸ｺﾞｼｯｸM-PRO" w:hint="eastAsia"/>
          <w:szCs w:val="21"/>
        </w:rPr>
        <w:t>９．改正規則は、２０１３年８月２３日から発行する。</w:t>
      </w:r>
    </w:p>
    <w:p w14:paraId="392E7401" w14:textId="1AA025E7" w:rsidR="004B09E2" w:rsidRPr="00F1339F" w:rsidRDefault="00E4587D" w:rsidP="00A26E33">
      <w:pPr>
        <w:ind w:leftChars="300" w:left="630"/>
        <w:rPr>
          <w:rFonts w:ascii="HG丸ｺﾞｼｯｸM-PRO" w:eastAsia="HG丸ｺﾞｼｯｸM-PRO"/>
          <w:szCs w:val="21"/>
        </w:rPr>
      </w:pPr>
      <w:r w:rsidRPr="00F1339F">
        <w:rPr>
          <w:rFonts w:ascii="HG丸ｺﾞｼｯｸM-PRO" w:eastAsia="HG丸ｺﾞｼｯｸM-PRO" w:hint="eastAsia"/>
          <w:szCs w:val="21"/>
        </w:rPr>
        <w:t>10</w:t>
      </w:r>
      <w:r w:rsidR="004B09E2" w:rsidRPr="00F1339F">
        <w:rPr>
          <w:rFonts w:ascii="HG丸ｺﾞｼｯｸM-PRO" w:eastAsia="HG丸ｺﾞｼｯｸM-PRO" w:hint="eastAsia"/>
          <w:szCs w:val="21"/>
        </w:rPr>
        <w:t>．改正規約は、２０２１年８月２０日</w:t>
      </w:r>
      <w:r w:rsidR="006166AB" w:rsidRPr="00F1339F">
        <w:rPr>
          <w:rFonts w:ascii="HG丸ｺﾞｼｯｸM-PRO" w:eastAsia="HG丸ｺﾞｼｯｸM-PRO" w:hint="eastAsia"/>
          <w:szCs w:val="21"/>
        </w:rPr>
        <w:t>から</w:t>
      </w:r>
      <w:r w:rsidR="004B09E2" w:rsidRPr="00F1339F">
        <w:rPr>
          <w:rFonts w:ascii="HG丸ｺﾞｼｯｸM-PRO" w:eastAsia="HG丸ｺﾞｼｯｸM-PRO" w:hint="eastAsia"/>
          <w:szCs w:val="21"/>
        </w:rPr>
        <w:t>発効する。</w:t>
      </w:r>
    </w:p>
    <w:p w14:paraId="6B6CF2D8" w14:textId="07FE9C45" w:rsidR="00E4587D" w:rsidRPr="00F1339F" w:rsidRDefault="00E4587D" w:rsidP="00E4587D">
      <w:pPr>
        <w:ind w:leftChars="300" w:left="630"/>
        <w:rPr>
          <w:rFonts w:ascii="HG丸ｺﾞｼｯｸM-PRO" w:eastAsia="HG丸ｺﾞｼｯｸM-PRO"/>
          <w:szCs w:val="21"/>
        </w:rPr>
      </w:pPr>
      <w:r w:rsidRPr="00F1339F">
        <w:rPr>
          <w:rFonts w:ascii="HG丸ｺﾞｼｯｸM-PRO" w:eastAsia="HG丸ｺﾞｼｯｸM-PRO" w:hint="eastAsia"/>
          <w:szCs w:val="21"/>
        </w:rPr>
        <w:t>11．改正規約は、２０２4年８月２3日から発効する。</w:t>
      </w:r>
    </w:p>
    <w:p w14:paraId="1113A860" w14:textId="4DAD3E1B" w:rsidR="00E4587D" w:rsidRPr="00F1339F" w:rsidRDefault="00E4587D" w:rsidP="00A26E33">
      <w:pPr>
        <w:ind w:leftChars="300" w:left="630"/>
        <w:rPr>
          <w:rFonts w:ascii="HG丸ｺﾞｼｯｸM-PRO" w:eastAsia="HG丸ｺﾞｼｯｸM-PRO"/>
          <w:szCs w:val="21"/>
        </w:rPr>
      </w:pPr>
    </w:p>
    <w:p w14:paraId="46251418" w14:textId="77777777" w:rsidR="00626E90" w:rsidRPr="00F1339F" w:rsidRDefault="00626E90" w:rsidP="00A26E33">
      <w:pPr>
        <w:ind w:firstLineChars="300" w:firstLine="630"/>
        <w:rPr>
          <w:rFonts w:ascii="HG丸ｺﾞｼｯｸM-PRO" w:eastAsia="HG丸ｺﾞｼｯｸM-PRO"/>
          <w:szCs w:val="21"/>
        </w:rPr>
      </w:pPr>
    </w:p>
    <w:sectPr w:rsidR="00626E90" w:rsidRPr="00F1339F" w:rsidSect="00267C1D">
      <w:pgSz w:w="11906" w:h="16838" w:code="9"/>
      <w:pgMar w:top="1418" w:right="1089" w:bottom="1418" w:left="1469" w:header="720" w:footer="720" w:gutter="0"/>
      <w:cols w:space="720"/>
      <w:noEndnote/>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DE96" w14:textId="77777777" w:rsidR="006F46B9" w:rsidRDefault="006F46B9" w:rsidP="007D6D9B">
      <w:r>
        <w:separator/>
      </w:r>
    </w:p>
  </w:endnote>
  <w:endnote w:type="continuationSeparator" w:id="0">
    <w:p w14:paraId="3A6B64BF" w14:textId="77777777" w:rsidR="006F46B9" w:rsidRDefault="006F46B9" w:rsidP="007D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F4E0" w14:textId="77777777" w:rsidR="006F46B9" w:rsidRDefault="006F46B9" w:rsidP="007D6D9B">
      <w:r>
        <w:separator/>
      </w:r>
    </w:p>
  </w:footnote>
  <w:footnote w:type="continuationSeparator" w:id="0">
    <w:p w14:paraId="33CADBEA" w14:textId="77777777" w:rsidR="006F46B9" w:rsidRDefault="006F46B9" w:rsidP="007D6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1109"/>
    <w:multiLevelType w:val="hybridMultilevel"/>
    <w:tmpl w:val="FC5CF4A2"/>
    <w:lvl w:ilvl="0" w:tplc="B666DA52">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95F64B0"/>
    <w:multiLevelType w:val="hybridMultilevel"/>
    <w:tmpl w:val="2996A240"/>
    <w:lvl w:ilvl="0" w:tplc="259AE3D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5ABC1565"/>
    <w:multiLevelType w:val="hybridMultilevel"/>
    <w:tmpl w:val="987E83EC"/>
    <w:lvl w:ilvl="0" w:tplc="E4B0CC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8853493">
    <w:abstractNumId w:val="1"/>
  </w:num>
  <w:num w:numId="2" w16cid:durableId="1590964695">
    <w:abstractNumId w:val="0"/>
  </w:num>
  <w:num w:numId="3" w16cid:durableId="74866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C9"/>
    <w:rsid w:val="00050D12"/>
    <w:rsid w:val="00076F97"/>
    <w:rsid w:val="00095C68"/>
    <w:rsid w:val="000C7875"/>
    <w:rsid w:val="000F3F57"/>
    <w:rsid w:val="000F49BA"/>
    <w:rsid w:val="00100360"/>
    <w:rsid w:val="0015681C"/>
    <w:rsid w:val="0015770C"/>
    <w:rsid w:val="001817F9"/>
    <w:rsid w:val="00191FC5"/>
    <w:rsid w:val="001B1B4C"/>
    <w:rsid w:val="001D4247"/>
    <w:rsid w:val="0024538F"/>
    <w:rsid w:val="00267C1D"/>
    <w:rsid w:val="002A0D6B"/>
    <w:rsid w:val="00304FB8"/>
    <w:rsid w:val="00330A1B"/>
    <w:rsid w:val="003347D8"/>
    <w:rsid w:val="00382DEB"/>
    <w:rsid w:val="00385295"/>
    <w:rsid w:val="00395BB4"/>
    <w:rsid w:val="003A0FB3"/>
    <w:rsid w:val="003B64F8"/>
    <w:rsid w:val="003C347E"/>
    <w:rsid w:val="003C7DFD"/>
    <w:rsid w:val="003F73EF"/>
    <w:rsid w:val="00424563"/>
    <w:rsid w:val="00483F60"/>
    <w:rsid w:val="00491F39"/>
    <w:rsid w:val="004A10DB"/>
    <w:rsid w:val="004A1149"/>
    <w:rsid w:val="004A4CB7"/>
    <w:rsid w:val="004A59CF"/>
    <w:rsid w:val="004A7242"/>
    <w:rsid w:val="004B09E2"/>
    <w:rsid w:val="004C3D03"/>
    <w:rsid w:val="005055C3"/>
    <w:rsid w:val="00514026"/>
    <w:rsid w:val="00542F54"/>
    <w:rsid w:val="00565E41"/>
    <w:rsid w:val="00570CF3"/>
    <w:rsid w:val="00571C61"/>
    <w:rsid w:val="005F0474"/>
    <w:rsid w:val="006166AB"/>
    <w:rsid w:val="0062094E"/>
    <w:rsid w:val="00622154"/>
    <w:rsid w:val="00626E90"/>
    <w:rsid w:val="006344EC"/>
    <w:rsid w:val="00674B98"/>
    <w:rsid w:val="006A121B"/>
    <w:rsid w:val="006E05A4"/>
    <w:rsid w:val="006E4E81"/>
    <w:rsid w:val="006F46B9"/>
    <w:rsid w:val="007017E5"/>
    <w:rsid w:val="00720ADD"/>
    <w:rsid w:val="00775AC9"/>
    <w:rsid w:val="00782297"/>
    <w:rsid w:val="00796C6A"/>
    <w:rsid w:val="007D6D9B"/>
    <w:rsid w:val="007E1A9C"/>
    <w:rsid w:val="007F24DF"/>
    <w:rsid w:val="00803CC2"/>
    <w:rsid w:val="00820A5C"/>
    <w:rsid w:val="008443E2"/>
    <w:rsid w:val="00846F47"/>
    <w:rsid w:val="00852BC2"/>
    <w:rsid w:val="008657B7"/>
    <w:rsid w:val="008B417E"/>
    <w:rsid w:val="008D12EF"/>
    <w:rsid w:val="008D5CC1"/>
    <w:rsid w:val="00910276"/>
    <w:rsid w:val="0092234C"/>
    <w:rsid w:val="00922D14"/>
    <w:rsid w:val="0092661A"/>
    <w:rsid w:val="00974965"/>
    <w:rsid w:val="0098093D"/>
    <w:rsid w:val="0099284B"/>
    <w:rsid w:val="009B5CC7"/>
    <w:rsid w:val="009C6A49"/>
    <w:rsid w:val="009F0483"/>
    <w:rsid w:val="009F653F"/>
    <w:rsid w:val="00A038E1"/>
    <w:rsid w:val="00A26E33"/>
    <w:rsid w:val="00A77A7A"/>
    <w:rsid w:val="00A835AA"/>
    <w:rsid w:val="00AA734D"/>
    <w:rsid w:val="00AD257D"/>
    <w:rsid w:val="00AE1DAB"/>
    <w:rsid w:val="00B43884"/>
    <w:rsid w:val="00B63BB4"/>
    <w:rsid w:val="00B74362"/>
    <w:rsid w:val="00BA037F"/>
    <w:rsid w:val="00C30E1C"/>
    <w:rsid w:val="00C80779"/>
    <w:rsid w:val="00CA32BC"/>
    <w:rsid w:val="00CB0744"/>
    <w:rsid w:val="00CF1866"/>
    <w:rsid w:val="00D06530"/>
    <w:rsid w:val="00D23A98"/>
    <w:rsid w:val="00D43A24"/>
    <w:rsid w:val="00D44B75"/>
    <w:rsid w:val="00D60BDA"/>
    <w:rsid w:val="00D67273"/>
    <w:rsid w:val="00DB4235"/>
    <w:rsid w:val="00E12E48"/>
    <w:rsid w:val="00E13A61"/>
    <w:rsid w:val="00E21B6D"/>
    <w:rsid w:val="00E4587D"/>
    <w:rsid w:val="00E50B88"/>
    <w:rsid w:val="00E71EB7"/>
    <w:rsid w:val="00E87C3E"/>
    <w:rsid w:val="00E90315"/>
    <w:rsid w:val="00EC1F64"/>
    <w:rsid w:val="00EE24C9"/>
    <w:rsid w:val="00F1339F"/>
    <w:rsid w:val="00F17579"/>
    <w:rsid w:val="00F5360F"/>
    <w:rsid w:val="00F85C53"/>
    <w:rsid w:val="00F90F2F"/>
    <w:rsid w:val="00FD2CB2"/>
    <w:rsid w:val="00FE0C93"/>
    <w:rsid w:val="00FE2E4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8589FA7"/>
  <w15:docId w15:val="{C9F6B760-C0C3-4C89-889B-648902A8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7" w:lineRule="atLeast"/>
      <w:jc w:val="both"/>
    </w:pPr>
    <w:rPr>
      <w:rFonts w:ascii="ＭＳ 明朝"/>
      <w:spacing w:val="9"/>
      <w:sz w:val="19"/>
      <w:szCs w:val="19"/>
    </w:rPr>
  </w:style>
  <w:style w:type="paragraph" w:styleId="a4">
    <w:name w:val="Balloon Text"/>
    <w:basedOn w:val="a"/>
    <w:semiHidden/>
    <w:rsid w:val="009B5CC7"/>
    <w:rPr>
      <w:rFonts w:ascii="Arial" w:eastAsia="ＭＳ ゴシック" w:hAnsi="Arial"/>
      <w:sz w:val="18"/>
      <w:szCs w:val="18"/>
    </w:rPr>
  </w:style>
  <w:style w:type="paragraph" w:styleId="a5">
    <w:name w:val="header"/>
    <w:basedOn w:val="a"/>
    <w:link w:val="a6"/>
    <w:rsid w:val="007D6D9B"/>
    <w:pPr>
      <w:tabs>
        <w:tab w:val="center" w:pos="4252"/>
        <w:tab w:val="right" w:pos="8504"/>
      </w:tabs>
      <w:snapToGrid w:val="0"/>
    </w:pPr>
  </w:style>
  <w:style w:type="character" w:customStyle="1" w:styleId="a6">
    <w:name w:val="ヘッダー (文字)"/>
    <w:link w:val="a5"/>
    <w:rsid w:val="007D6D9B"/>
    <w:rPr>
      <w:kern w:val="2"/>
      <w:sz w:val="21"/>
      <w:szCs w:val="24"/>
    </w:rPr>
  </w:style>
  <w:style w:type="paragraph" w:styleId="a7">
    <w:name w:val="footer"/>
    <w:basedOn w:val="a"/>
    <w:link w:val="a8"/>
    <w:rsid w:val="007D6D9B"/>
    <w:pPr>
      <w:tabs>
        <w:tab w:val="center" w:pos="4252"/>
        <w:tab w:val="right" w:pos="8504"/>
      </w:tabs>
      <w:snapToGrid w:val="0"/>
    </w:pPr>
  </w:style>
  <w:style w:type="character" w:customStyle="1" w:styleId="a8">
    <w:name w:val="フッター (文字)"/>
    <w:link w:val="a7"/>
    <w:rsid w:val="007D6D9B"/>
    <w:rPr>
      <w:kern w:val="2"/>
      <w:sz w:val="21"/>
      <w:szCs w:val="24"/>
    </w:rPr>
  </w:style>
  <w:style w:type="paragraph" w:styleId="a9">
    <w:name w:val="Date"/>
    <w:basedOn w:val="a"/>
    <w:next w:val="a"/>
    <w:rsid w:val="006E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1917</Words>
  <Characters>522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日本バプテスト連盟全国壮年会連合　規　約</vt:lpstr>
      <vt:lpstr>日本バプテスト連盟全国壮年会連合　規　約</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日本バプテスト連盟全国壮年会連合　規　約</dc:title>
  <dc:creator>Hiroo Osako</dc:creator>
  <cp:lastModifiedBy>實 飯野</cp:lastModifiedBy>
  <cp:revision>3</cp:revision>
  <cp:lastPrinted>2021-09-03T01:42:00Z</cp:lastPrinted>
  <dcterms:created xsi:type="dcterms:W3CDTF">2024-10-08T04:13:00Z</dcterms:created>
  <dcterms:modified xsi:type="dcterms:W3CDTF">2024-10-18T05:25:00Z</dcterms:modified>
</cp:coreProperties>
</file>